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6" w:rsidRPr="00082DDB" w:rsidRDefault="00FD4DFD" w:rsidP="00FC60A3">
      <w:pPr>
        <w:ind w:left="4320"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Утвержден приказом </w:t>
      </w:r>
    </w:p>
    <w:p w:rsidR="00EE4E96" w:rsidRDefault="00EE4E96" w:rsidP="00FC60A3">
      <w:pPr>
        <w:ind w:left="4320" w:right="-5" w:firstLine="720"/>
        <w:rPr>
          <w:sz w:val="28"/>
          <w:szCs w:val="28"/>
        </w:rPr>
      </w:pPr>
      <w:r w:rsidRPr="00082DDB">
        <w:rPr>
          <w:sz w:val="28"/>
          <w:szCs w:val="28"/>
        </w:rPr>
        <w:t>ГОАУ ЯО «ИКС АПК»</w:t>
      </w:r>
    </w:p>
    <w:p w:rsidR="00FD4DFD" w:rsidRPr="00082DDB" w:rsidRDefault="00F03A26" w:rsidP="00FC60A3">
      <w:pPr>
        <w:ind w:left="4320"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№ 16 </w:t>
      </w:r>
      <w:r w:rsidR="00630259">
        <w:rPr>
          <w:sz w:val="28"/>
          <w:szCs w:val="28"/>
        </w:rPr>
        <w:t>от 15</w:t>
      </w:r>
      <w:r w:rsidR="00FD4DFD">
        <w:rPr>
          <w:sz w:val="28"/>
          <w:szCs w:val="28"/>
        </w:rPr>
        <w:t>.02.2018 г.</w:t>
      </w:r>
      <w:bookmarkStart w:id="0" w:name="_GoBack"/>
      <w:bookmarkEnd w:id="0"/>
    </w:p>
    <w:p w:rsidR="00EE4E96" w:rsidRPr="00082DDB" w:rsidRDefault="00EE4E96" w:rsidP="00AF4AFD">
      <w:pPr>
        <w:ind w:right="-5"/>
        <w:jc w:val="center"/>
        <w:rPr>
          <w:b/>
          <w:sz w:val="28"/>
          <w:szCs w:val="28"/>
        </w:rPr>
      </w:pPr>
    </w:p>
    <w:p w:rsidR="00453461" w:rsidRPr="00082DDB" w:rsidRDefault="00453461" w:rsidP="00AF4AFD">
      <w:pPr>
        <w:ind w:right="-5"/>
        <w:jc w:val="center"/>
        <w:rPr>
          <w:b/>
          <w:sz w:val="28"/>
          <w:szCs w:val="28"/>
        </w:rPr>
      </w:pPr>
      <w:r w:rsidRPr="00082DDB">
        <w:rPr>
          <w:b/>
          <w:sz w:val="28"/>
          <w:szCs w:val="28"/>
        </w:rPr>
        <w:t xml:space="preserve">Порядок организации </w:t>
      </w:r>
      <w:r w:rsidR="00E216AB" w:rsidRPr="00082DDB">
        <w:rPr>
          <w:b/>
          <w:sz w:val="28"/>
          <w:szCs w:val="28"/>
        </w:rPr>
        <w:t>м</w:t>
      </w:r>
      <w:r w:rsidR="00AF4AFD" w:rsidRPr="00082DDB">
        <w:rPr>
          <w:b/>
          <w:bCs/>
          <w:sz w:val="28"/>
          <w:szCs w:val="28"/>
        </w:rPr>
        <w:t>ежрегиональн</w:t>
      </w:r>
      <w:r w:rsidR="00E216AB" w:rsidRPr="00082DDB">
        <w:rPr>
          <w:b/>
          <w:bCs/>
          <w:sz w:val="28"/>
          <w:szCs w:val="28"/>
        </w:rPr>
        <w:t>ой</w:t>
      </w:r>
      <w:r w:rsidR="00AF4AFD" w:rsidRPr="00082DDB">
        <w:rPr>
          <w:b/>
          <w:bCs/>
          <w:sz w:val="28"/>
          <w:szCs w:val="28"/>
        </w:rPr>
        <w:t xml:space="preserve"> ярмарк</w:t>
      </w:r>
      <w:r w:rsidR="00E216AB" w:rsidRPr="00082DDB">
        <w:rPr>
          <w:b/>
          <w:bCs/>
          <w:sz w:val="28"/>
          <w:szCs w:val="28"/>
        </w:rPr>
        <w:t>и</w:t>
      </w:r>
      <w:r w:rsidR="00AF4AFD" w:rsidRPr="00082DDB">
        <w:rPr>
          <w:b/>
          <w:bCs/>
          <w:sz w:val="28"/>
          <w:szCs w:val="28"/>
        </w:rPr>
        <w:t xml:space="preserve"> продовольственных и фермерских товаров</w:t>
      </w:r>
      <w:r w:rsidRPr="00082DDB">
        <w:rPr>
          <w:b/>
          <w:sz w:val="28"/>
          <w:szCs w:val="28"/>
        </w:rPr>
        <w:t xml:space="preserve"> </w:t>
      </w:r>
      <w:r w:rsidR="00A47AE3">
        <w:rPr>
          <w:b/>
          <w:sz w:val="28"/>
          <w:szCs w:val="28"/>
        </w:rPr>
        <w:t xml:space="preserve"> г. Рыбинск</w:t>
      </w:r>
    </w:p>
    <w:p w:rsidR="00453461" w:rsidRPr="00082DDB" w:rsidRDefault="00453461" w:rsidP="00453461">
      <w:pPr>
        <w:ind w:right="-5"/>
        <w:jc w:val="center"/>
        <w:rPr>
          <w:b/>
          <w:sz w:val="28"/>
          <w:szCs w:val="28"/>
        </w:rPr>
      </w:pPr>
    </w:p>
    <w:p w:rsidR="00453461" w:rsidRPr="00082DDB" w:rsidRDefault="00453461" w:rsidP="00453461">
      <w:pPr>
        <w:ind w:left="700" w:right="-5"/>
        <w:jc w:val="center"/>
        <w:rPr>
          <w:b/>
          <w:sz w:val="28"/>
          <w:szCs w:val="28"/>
        </w:rPr>
      </w:pPr>
      <w:r w:rsidRPr="00082DDB">
        <w:rPr>
          <w:b/>
          <w:sz w:val="28"/>
          <w:szCs w:val="28"/>
          <w:lang w:val="en-US"/>
        </w:rPr>
        <w:t>I</w:t>
      </w:r>
      <w:r w:rsidRPr="00082DDB">
        <w:rPr>
          <w:b/>
          <w:sz w:val="28"/>
          <w:szCs w:val="28"/>
        </w:rPr>
        <w:t>. Общие положения</w:t>
      </w:r>
    </w:p>
    <w:p w:rsidR="00453461" w:rsidRPr="00082DDB" w:rsidRDefault="00DA2CF7" w:rsidP="00F90AFF">
      <w:pPr>
        <w:tabs>
          <w:tab w:val="num" w:pos="2193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1. </w:t>
      </w:r>
      <w:r w:rsidR="00453461" w:rsidRPr="00082DDB">
        <w:rPr>
          <w:sz w:val="28"/>
          <w:szCs w:val="28"/>
        </w:rPr>
        <w:t xml:space="preserve">Настоящий Порядок регулирует организацию деятельности </w:t>
      </w:r>
      <w:r w:rsidR="00E216AB" w:rsidRPr="00082DDB">
        <w:rPr>
          <w:sz w:val="28"/>
          <w:szCs w:val="28"/>
        </w:rPr>
        <w:t xml:space="preserve">межрегиональной </w:t>
      </w:r>
      <w:r w:rsidR="00453461" w:rsidRPr="00082DDB">
        <w:rPr>
          <w:sz w:val="28"/>
          <w:szCs w:val="28"/>
        </w:rPr>
        <w:t>ярмарки</w:t>
      </w:r>
      <w:r w:rsidR="00E216AB" w:rsidRPr="00082DDB">
        <w:rPr>
          <w:sz w:val="28"/>
          <w:szCs w:val="28"/>
        </w:rPr>
        <w:t xml:space="preserve"> </w:t>
      </w:r>
      <w:r w:rsidR="00E216AB" w:rsidRPr="00082DDB">
        <w:rPr>
          <w:bCs/>
          <w:sz w:val="28"/>
          <w:szCs w:val="28"/>
        </w:rPr>
        <w:t>продовольственных и фермерских товаров</w:t>
      </w:r>
      <w:r w:rsidR="00E841C6" w:rsidRPr="00082DDB">
        <w:rPr>
          <w:sz w:val="28"/>
          <w:szCs w:val="28"/>
        </w:rPr>
        <w:t>, имеющий временный характер</w:t>
      </w:r>
      <w:r w:rsidR="006C59AB" w:rsidRPr="00082DDB">
        <w:rPr>
          <w:sz w:val="28"/>
          <w:szCs w:val="28"/>
        </w:rPr>
        <w:t xml:space="preserve">  </w:t>
      </w:r>
      <w:r w:rsidR="00E841C6" w:rsidRPr="00082DDB">
        <w:rPr>
          <w:sz w:val="28"/>
          <w:szCs w:val="28"/>
        </w:rPr>
        <w:t xml:space="preserve">(далее – </w:t>
      </w:r>
      <w:r w:rsidR="00423B71" w:rsidRPr="00082DDB">
        <w:rPr>
          <w:sz w:val="28"/>
          <w:szCs w:val="28"/>
        </w:rPr>
        <w:t>Порядок</w:t>
      </w:r>
      <w:r w:rsidR="00E841C6" w:rsidRPr="00082DDB">
        <w:rPr>
          <w:sz w:val="28"/>
          <w:szCs w:val="28"/>
        </w:rPr>
        <w:t>)</w:t>
      </w:r>
      <w:r w:rsidR="00453461" w:rsidRPr="00082DDB">
        <w:rPr>
          <w:sz w:val="28"/>
          <w:szCs w:val="28"/>
        </w:rPr>
        <w:t>.</w:t>
      </w:r>
    </w:p>
    <w:p w:rsidR="00F53289" w:rsidRPr="00082DDB" w:rsidRDefault="00DA2CF7" w:rsidP="00AA61EA">
      <w:pPr>
        <w:tabs>
          <w:tab w:val="num" w:pos="1276"/>
          <w:tab w:val="num" w:pos="2193"/>
          <w:tab w:val="num" w:pos="3469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2</w:t>
      </w:r>
      <w:r w:rsidR="00AA61EA" w:rsidRPr="00082DDB">
        <w:rPr>
          <w:sz w:val="28"/>
          <w:szCs w:val="28"/>
        </w:rPr>
        <w:t>. </w:t>
      </w:r>
      <w:r w:rsidR="00F53289" w:rsidRPr="00082DDB">
        <w:rPr>
          <w:sz w:val="28"/>
          <w:szCs w:val="28"/>
        </w:rPr>
        <w:t xml:space="preserve">Организатором </w:t>
      </w:r>
      <w:r w:rsidR="00E216AB" w:rsidRPr="00082DDB">
        <w:rPr>
          <w:sz w:val="28"/>
          <w:szCs w:val="28"/>
        </w:rPr>
        <w:t xml:space="preserve">межрегиональной </w:t>
      </w:r>
      <w:r w:rsidR="004574D5">
        <w:rPr>
          <w:sz w:val="28"/>
          <w:szCs w:val="28"/>
        </w:rPr>
        <w:t xml:space="preserve">масленичной </w:t>
      </w:r>
      <w:r w:rsidR="00E216AB" w:rsidRPr="00082DDB">
        <w:rPr>
          <w:sz w:val="28"/>
          <w:szCs w:val="28"/>
        </w:rPr>
        <w:t xml:space="preserve">ярмарки </w:t>
      </w:r>
      <w:r w:rsidR="00E216AB" w:rsidRPr="00082DDB">
        <w:rPr>
          <w:bCs/>
          <w:sz w:val="28"/>
          <w:szCs w:val="28"/>
        </w:rPr>
        <w:t>продовольственных и фермерских товаров</w:t>
      </w:r>
      <w:r w:rsidR="00E216AB" w:rsidRPr="00082DDB">
        <w:rPr>
          <w:sz w:val="28"/>
          <w:szCs w:val="28"/>
        </w:rPr>
        <w:t xml:space="preserve"> (далее – ярмарка) </w:t>
      </w:r>
      <w:r w:rsidR="00F53289" w:rsidRPr="00082DDB">
        <w:rPr>
          <w:sz w:val="28"/>
          <w:szCs w:val="28"/>
        </w:rPr>
        <w:t xml:space="preserve">является </w:t>
      </w:r>
      <w:r w:rsidR="00E216AB" w:rsidRPr="00082DDB">
        <w:rPr>
          <w:sz w:val="28"/>
          <w:szCs w:val="28"/>
        </w:rPr>
        <w:t>г</w:t>
      </w:r>
      <w:r w:rsidR="00861AEF" w:rsidRPr="00082DDB">
        <w:rPr>
          <w:sz w:val="28"/>
          <w:szCs w:val="28"/>
        </w:rPr>
        <w:t xml:space="preserve">осударственное образовательное автономное учреждение Ярославской области «Информационно – консультационная служба агропромышленного комплекса» </w:t>
      </w:r>
      <w:r w:rsidR="00F53289" w:rsidRPr="00082DDB">
        <w:rPr>
          <w:sz w:val="28"/>
          <w:szCs w:val="28"/>
        </w:rPr>
        <w:t>(далее – Организатор ярмарки).</w:t>
      </w:r>
    </w:p>
    <w:p w:rsidR="00AA61EA" w:rsidRPr="00082DDB" w:rsidRDefault="00DA2CF7" w:rsidP="00AA61EA">
      <w:pPr>
        <w:pStyle w:val="af2"/>
        <w:autoSpaceDE w:val="0"/>
        <w:autoSpaceDN w:val="0"/>
        <w:adjustRightInd w:val="0"/>
        <w:ind w:left="0" w:firstLine="700"/>
        <w:jc w:val="both"/>
        <w:rPr>
          <w:bCs/>
          <w:sz w:val="28"/>
          <w:szCs w:val="28"/>
        </w:rPr>
      </w:pPr>
      <w:r w:rsidRPr="00082DDB">
        <w:rPr>
          <w:bCs/>
          <w:sz w:val="28"/>
          <w:szCs w:val="28"/>
        </w:rPr>
        <w:t>3</w:t>
      </w:r>
      <w:r w:rsidR="00AA61EA" w:rsidRPr="00082DDB">
        <w:rPr>
          <w:bCs/>
          <w:sz w:val="28"/>
          <w:szCs w:val="28"/>
        </w:rPr>
        <w:t>. Места на ярмарке предоставляются юридическим лицам, индивидуальным предпринимателям, а также гражданам, 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 (далее - пользователи)</w:t>
      </w:r>
      <w:r w:rsidR="00AA61EA" w:rsidRPr="00082DDB">
        <w:rPr>
          <w:sz w:val="28"/>
          <w:szCs w:val="28"/>
        </w:rPr>
        <w:t>.</w:t>
      </w:r>
    </w:p>
    <w:p w:rsidR="00E841C6" w:rsidRPr="00082DDB" w:rsidRDefault="00DA2CF7" w:rsidP="00A62EB7">
      <w:pPr>
        <w:pStyle w:val="af2"/>
        <w:tabs>
          <w:tab w:val="left" w:pos="0"/>
        </w:tabs>
        <w:ind w:left="0"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 </w:t>
      </w:r>
      <w:r w:rsidR="00453461" w:rsidRPr="00082DDB">
        <w:rPr>
          <w:sz w:val="28"/>
          <w:szCs w:val="28"/>
        </w:rPr>
        <w:t xml:space="preserve">На </w:t>
      </w:r>
      <w:r w:rsidR="00CF68C9" w:rsidRPr="00082DDB">
        <w:rPr>
          <w:sz w:val="28"/>
          <w:szCs w:val="28"/>
        </w:rPr>
        <w:t>ярмарке</w:t>
      </w:r>
      <w:r w:rsidR="00423B71" w:rsidRPr="00082DDB">
        <w:rPr>
          <w:sz w:val="28"/>
          <w:szCs w:val="28"/>
        </w:rPr>
        <w:t xml:space="preserve"> </w:t>
      </w:r>
      <w:r w:rsidR="00453461" w:rsidRPr="00082DDB">
        <w:rPr>
          <w:sz w:val="28"/>
          <w:szCs w:val="28"/>
        </w:rPr>
        <w:t>осуществляется торговля товарами народного потребления.</w:t>
      </w:r>
      <w:r w:rsidR="00E841C6" w:rsidRPr="00082DDB">
        <w:rPr>
          <w:sz w:val="28"/>
          <w:szCs w:val="28"/>
        </w:rPr>
        <w:t xml:space="preserve"> Ассортиментный перечень продукции согласовывается с организатором ярмарки.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 </w:t>
      </w:r>
      <w:r w:rsidR="00453461" w:rsidRPr="00082DDB">
        <w:rPr>
          <w:sz w:val="28"/>
          <w:szCs w:val="28"/>
        </w:rPr>
        <w:t xml:space="preserve">На </w:t>
      </w:r>
      <w:r w:rsidR="00CC3D1E" w:rsidRPr="00082DDB">
        <w:rPr>
          <w:sz w:val="28"/>
          <w:szCs w:val="28"/>
        </w:rPr>
        <w:t>я</w:t>
      </w:r>
      <w:r w:rsidR="00453461" w:rsidRPr="00082DDB">
        <w:rPr>
          <w:sz w:val="28"/>
          <w:szCs w:val="28"/>
        </w:rPr>
        <w:t>рмарке запрещается торговля: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left="700" w:right="-5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.1.1. </w:t>
      </w:r>
      <w:r w:rsidR="00453461" w:rsidRPr="00082DDB">
        <w:rPr>
          <w:sz w:val="28"/>
          <w:szCs w:val="28"/>
        </w:rPr>
        <w:t>Товарами, изъятыми из оборота или ограниченными в обороте.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left="709" w:right="-5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.1.2. </w:t>
      </w:r>
      <w:r w:rsidR="00453461" w:rsidRPr="00082DDB">
        <w:rPr>
          <w:sz w:val="28"/>
          <w:szCs w:val="28"/>
        </w:rPr>
        <w:t>Драгоценными металлами и камнями и изделиями из них.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.1.3. </w:t>
      </w:r>
      <w:r w:rsidR="00453461" w:rsidRPr="00082DDB">
        <w:rPr>
          <w:sz w:val="28"/>
          <w:szCs w:val="28"/>
        </w:rPr>
        <w:t>Редкими и исчезающими видами животного и растительного мира, занесёнными в Красную книгу Российской Федерации, лекарственными растениями.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.1.4. </w:t>
      </w:r>
      <w:r w:rsidR="00453461" w:rsidRPr="00082DDB">
        <w:rPr>
          <w:sz w:val="28"/>
          <w:szCs w:val="28"/>
        </w:rPr>
        <w:t>Скоропортящимися пищевыми продуктами при отсутствии холодильного оборудования для их хранения и реализации.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.1.5. </w:t>
      </w:r>
      <w:r w:rsidR="00453461" w:rsidRPr="00082DDB">
        <w:rPr>
          <w:sz w:val="28"/>
          <w:szCs w:val="28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left="700" w:right="-5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.1.6. </w:t>
      </w:r>
      <w:r w:rsidR="00453461" w:rsidRPr="00082DDB">
        <w:rPr>
          <w:sz w:val="28"/>
          <w:szCs w:val="28"/>
        </w:rPr>
        <w:t>Пищевыми продуктами домашнего приготовления.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.1.7. </w:t>
      </w:r>
      <w:r w:rsidR="00453461" w:rsidRPr="00082DDB">
        <w:rPr>
          <w:sz w:val="28"/>
          <w:szCs w:val="28"/>
        </w:rPr>
        <w:t>Консервами, имеющими дефекты: бомбаж, подтеки, деформирование и т.д.</w:t>
      </w:r>
    </w:p>
    <w:p w:rsidR="00453461" w:rsidRPr="00082DDB" w:rsidRDefault="00DA2CF7" w:rsidP="00A62EB7">
      <w:pPr>
        <w:tabs>
          <w:tab w:val="left" w:pos="1276"/>
          <w:tab w:val="num" w:pos="2193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.1.8. </w:t>
      </w:r>
      <w:r w:rsidR="00453461" w:rsidRPr="00082DDB">
        <w:rPr>
          <w:sz w:val="28"/>
          <w:szCs w:val="28"/>
        </w:rPr>
        <w:t>Загнившими, испорченными, с нарушением целостности кожуры овощами и фруктами.</w:t>
      </w:r>
    </w:p>
    <w:p w:rsidR="00453461" w:rsidRPr="00082DDB" w:rsidRDefault="00DA2CF7" w:rsidP="00A62EB7">
      <w:pPr>
        <w:tabs>
          <w:tab w:val="left" w:pos="1560"/>
        </w:tabs>
        <w:ind w:left="142" w:right="-5" w:firstLine="567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.1.9. </w:t>
      </w:r>
      <w:r w:rsidR="00453461" w:rsidRPr="00082DDB">
        <w:rPr>
          <w:sz w:val="28"/>
          <w:szCs w:val="28"/>
        </w:rPr>
        <w:t>Яйцами с загрязненной скорлупой, с насечкой, «боем».</w:t>
      </w:r>
    </w:p>
    <w:p w:rsidR="00453461" w:rsidRPr="00082DDB" w:rsidRDefault="00DA2CF7" w:rsidP="00A62EB7">
      <w:pPr>
        <w:tabs>
          <w:tab w:val="left" w:pos="1560"/>
        </w:tabs>
        <w:ind w:left="709" w:right="-5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.1.10. </w:t>
      </w:r>
      <w:r w:rsidR="00D02BD2" w:rsidRPr="00082DDB">
        <w:rPr>
          <w:sz w:val="28"/>
          <w:szCs w:val="28"/>
        </w:rPr>
        <w:t>П</w:t>
      </w:r>
      <w:r w:rsidR="00453461" w:rsidRPr="00082DDB">
        <w:rPr>
          <w:sz w:val="28"/>
          <w:szCs w:val="28"/>
        </w:rPr>
        <w:t>лодоовощной продукцией с земли.</w:t>
      </w:r>
    </w:p>
    <w:p w:rsidR="00453461" w:rsidRPr="00082DDB" w:rsidRDefault="00DA2CF7" w:rsidP="00DA2CF7">
      <w:pPr>
        <w:tabs>
          <w:tab w:val="left" w:pos="1560"/>
        </w:tabs>
        <w:ind w:left="992" w:right="-5" w:hanging="283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4.1.11. </w:t>
      </w:r>
      <w:r w:rsidR="00453461" w:rsidRPr="00082DDB">
        <w:rPr>
          <w:sz w:val="28"/>
          <w:szCs w:val="28"/>
        </w:rPr>
        <w:t>Продукцией с истекшими сроками годности.</w:t>
      </w:r>
    </w:p>
    <w:p w:rsidR="00453461" w:rsidRPr="00082DDB" w:rsidRDefault="00DA2CF7" w:rsidP="00A62EB7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A62EB7" w:rsidRPr="00082DDB">
        <w:rPr>
          <w:sz w:val="28"/>
          <w:szCs w:val="28"/>
        </w:rPr>
        <w:t>.1.12. </w:t>
      </w:r>
      <w:r w:rsidR="00453461" w:rsidRPr="00082DDB">
        <w:rPr>
          <w:sz w:val="28"/>
          <w:szCs w:val="28"/>
        </w:rPr>
        <w:t>Иной продукцией, запрещённой к реализации законодательством Российской Федерации.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lastRenderedPageBreak/>
        <w:t>4</w:t>
      </w:r>
      <w:r w:rsidR="00743DC5" w:rsidRPr="00082DDB">
        <w:rPr>
          <w:sz w:val="28"/>
          <w:szCs w:val="28"/>
        </w:rPr>
        <w:t>.2. </w:t>
      </w:r>
      <w:r w:rsidR="00453461" w:rsidRPr="00082DDB">
        <w:rPr>
          <w:sz w:val="28"/>
          <w:szCs w:val="28"/>
        </w:rPr>
        <w:t xml:space="preserve">На территории </w:t>
      </w:r>
      <w:r w:rsidR="00264785" w:rsidRPr="00082DDB">
        <w:rPr>
          <w:sz w:val="28"/>
          <w:szCs w:val="28"/>
        </w:rPr>
        <w:t>я</w:t>
      </w:r>
      <w:r w:rsidR="00453461" w:rsidRPr="00082DDB">
        <w:rPr>
          <w:sz w:val="28"/>
          <w:szCs w:val="28"/>
        </w:rPr>
        <w:t xml:space="preserve">рмарки разрешается использование стандартного торгового оборудования в исправном состоянии и в надлежащем эстетическом виде: сборно-разборных </w:t>
      </w:r>
      <w:r w:rsidR="008B7F55" w:rsidRPr="00082DDB">
        <w:rPr>
          <w:sz w:val="28"/>
          <w:szCs w:val="28"/>
        </w:rPr>
        <w:t xml:space="preserve">однотонных </w:t>
      </w:r>
      <w:r w:rsidR="00453461" w:rsidRPr="00082DDB">
        <w:rPr>
          <w:sz w:val="28"/>
          <w:szCs w:val="28"/>
        </w:rPr>
        <w:t xml:space="preserve">палаток заводского изготовления, столов, стеллажей, лотков. Столы, используемые для выкладки товаров, должны быть покрыты одноцветной скатертью, закрывающей стол и его опоры. 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left="709" w:right="-5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743DC5" w:rsidRPr="00082DDB">
        <w:rPr>
          <w:sz w:val="28"/>
          <w:szCs w:val="28"/>
        </w:rPr>
        <w:t>.3. </w:t>
      </w:r>
      <w:r w:rsidR="00453461" w:rsidRPr="00082DDB">
        <w:rPr>
          <w:sz w:val="28"/>
          <w:szCs w:val="28"/>
        </w:rPr>
        <w:t>Требования к оформлению объектов и внешнему виду персонала.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743DC5" w:rsidRPr="00082DDB">
        <w:rPr>
          <w:sz w:val="28"/>
          <w:szCs w:val="28"/>
        </w:rPr>
        <w:t>.3.1. </w:t>
      </w:r>
      <w:r w:rsidR="00453461" w:rsidRPr="00082DDB">
        <w:rPr>
          <w:sz w:val="28"/>
          <w:szCs w:val="28"/>
        </w:rPr>
        <w:t>В каждом объекте Пользователя ярмарки на видном месте должна быть размещена вывеска размером ½ листа А4 с информацией о фирменном наименовании (наименовании) Пользователя ярмарки (фамилия и инициалы индивидуального предпринимателя) и сведениями о государственной регистрации (ОГРН, ИНН).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743DC5" w:rsidRPr="00082DDB">
        <w:rPr>
          <w:sz w:val="28"/>
          <w:szCs w:val="28"/>
        </w:rPr>
        <w:t>.3.2. </w:t>
      </w:r>
      <w:r w:rsidR="00F90AFF" w:rsidRPr="00082DDB">
        <w:rPr>
          <w:sz w:val="28"/>
          <w:szCs w:val="28"/>
        </w:rPr>
        <w:t>П</w:t>
      </w:r>
      <w:r w:rsidR="00453461" w:rsidRPr="00082DDB">
        <w:rPr>
          <w:sz w:val="28"/>
          <w:szCs w:val="28"/>
        </w:rPr>
        <w:t xml:space="preserve">алатка </w:t>
      </w:r>
      <w:r w:rsidR="00F90AFF" w:rsidRPr="00082DDB">
        <w:rPr>
          <w:sz w:val="28"/>
          <w:szCs w:val="28"/>
        </w:rPr>
        <w:t xml:space="preserve">может </w:t>
      </w:r>
      <w:r w:rsidR="00453461" w:rsidRPr="00082DDB">
        <w:rPr>
          <w:sz w:val="28"/>
          <w:szCs w:val="28"/>
        </w:rPr>
        <w:t xml:space="preserve">быть празднично украшена. Способ украшения (растяжка с поздравительными надписями, баннер с рекламой продавца, </w:t>
      </w:r>
      <w:r w:rsidR="007A4BE8" w:rsidRPr="00082DDB">
        <w:rPr>
          <w:sz w:val="28"/>
          <w:szCs w:val="28"/>
        </w:rPr>
        <w:t>фигура «масленицы»</w:t>
      </w:r>
      <w:r w:rsidR="00453461" w:rsidRPr="00082DDB">
        <w:rPr>
          <w:sz w:val="28"/>
          <w:szCs w:val="28"/>
        </w:rPr>
        <w:t xml:space="preserve"> или иное) продавец определяет самостоятельно.  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4</w:t>
      </w:r>
      <w:r w:rsidR="00743DC5" w:rsidRPr="00082DDB">
        <w:rPr>
          <w:sz w:val="28"/>
          <w:szCs w:val="28"/>
        </w:rPr>
        <w:t>.3.3. </w:t>
      </w:r>
      <w:r w:rsidR="00F90AFF" w:rsidRPr="00082DDB">
        <w:rPr>
          <w:sz w:val="28"/>
          <w:szCs w:val="28"/>
        </w:rPr>
        <w:t>П</w:t>
      </w:r>
      <w:r w:rsidR="00453461" w:rsidRPr="00082DDB">
        <w:rPr>
          <w:sz w:val="28"/>
          <w:szCs w:val="28"/>
        </w:rPr>
        <w:t>риветствуется изготовление и раздача покупателям мелких рекламных буклетов, открыток, наклеек или других памятных предметов.</w:t>
      </w:r>
    </w:p>
    <w:p w:rsidR="00453461" w:rsidRPr="00082DDB" w:rsidRDefault="00DA2CF7" w:rsidP="00743DC5">
      <w:pPr>
        <w:tabs>
          <w:tab w:val="left" w:pos="1276"/>
          <w:tab w:val="num" w:pos="2193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5</w:t>
      </w:r>
      <w:r w:rsidR="00743DC5" w:rsidRPr="00082DDB">
        <w:rPr>
          <w:sz w:val="28"/>
          <w:szCs w:val="28"/>
        </w:rPr>
        <w:t>.</w:t>
      </w:r>
      <w:r w:rsidRPr="00082DDB">
        <w:rPr>
          <w:sz w:val="28"/>
          <w:szCs w:val="28"/>
        </w:rPr>
        <w:t> </w:t>
      </w:r>
      <w:r w:rsidR="00453461" w:rsidRPr="00082DDB">
        <w:rPr>
          <w:sz w:val="28"/>
          <w:szCs w:val="28"/>
        </w:rPr>
        <w:t xml:space="preserve">Торговые места для реализации услуг общественного питания в обязательном порядке должны быть оборудованы </w:t>
      </w:r>
    </w:p>
    <w:p w:rsidR="00453461" w:rsidRPr="00082DDB" w:rsidRDefault="00CC5731" w:rsidP="00CC5731">
      <w:pPr>
        <w:tabs>
          <w:tab w:val="left" w:pos="1134"/>
          <w:tab w:val="left" w:pos="1276"/>
          <w:tab w:val="num" w:pos="1900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-</w:t>
      </w:r>
      <w:r w:rsidR="00F90AFF" w:rsidRPr="00082DDB">
        <w:rPr>
          <w:sz w:val="28"/>
          <w:szCs w:val="28"/>
        </w:rPr>
        <w:t> </w:t>
      </w:r>
      <w:r w:rsidR="00453461" w:rsidRPr="00082DDB">
        <w:rPr>
          <w:sz w:val="28"/>
          <w:szCs w:val="28"/>
        </w:rPr>
        <w:t>посадочными местами для посетителей в пропорции не менее 10 посадочных мест на 1 погонный метр используемой торгов</w:t>
      </w:r>
      <w:r w:rsidR="009B609C" w:rsidRPr="00082DDB">
        <w:rPr>
          <w:sz w:val="28"/>
          <w:szCs w:val="28"/>
        </w:rPr>
        <w:t>ой площадки;</w:t>
      </w:r>
    </w:p>
    <w:p w:rsidR="00453461" w:rsidRPr="00082DDB" w:rsidRDefault="00CC5731" w:rsidP="00CC5731">
      <w:pPr>
        <w:tabs>
          <w:tab w:val="left" w:pos="1134"/>
          <w:tab w:val="left" w:pos="1276"/>
          <w:tab w:val="num" w:pos="1900"/>
        </w:tabs>
        <w:ind w:right="-5" w:firstLine="700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-</w:t>
      </w:r>
      <w:r w:rsidR="00F90AFF" w:rsidRPr="00082DDB">
        <w:rPr>
          <w:sz w:val="28"/>
          <w:szCs w:val="28"/>
        </w:rPr>
        <w:t xml:space="preserve"> </w:t>
      </w:r>
      <w:r w:rsidR="00453461" w:rsidRPr="00082DDB">
        <w:rPr>
          <w:sz w:val="28"/>
          <w:szCs w:val="28"/>
        </w:rPr>
        <w:t>емкостями для сбора одноразовой посуды.</w:t>
      </w:r>
    </w:p>
    <w:p w:rsidR="00453461" w:rsidRPr="00082DDB" w:rsidRDefault="00DA2CF7" w:rsidP="009B609C">
      <w:pPr>
        <w:tabs>
          <w:tab w:val="left" w:pos="0"/>
          <w:tab w:val="left" w:pos="1276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6</w:t>
      </w:r>
      <w:r w:rsidR="00743DC5" w:rsidRPr="00082DDB">
        <w:rPr>
          <w:sz w:val="28"/>
          <w:szCs w:val="28"/>
        </w:rPr>
        <w:t>. </w:t>
      </w:r>
      <w:r w:rsidR="00453461" w:rsidRPr="00082DDB">
        <w:rPr>
          <w:sz w:val="28"/>
          <w:szCs w:val="28"/>
        </w:rPr>
        <w:t>Места на ярмарке размещаются в соответствии со схем</w:t>
      </w:r>
      <w:r w:rsidR="007A4BE8" w:rsidRPr="00082DDB">
        <w:rPr>
          <w:sz w:val="28"/>
          <w:szCs w:val="28"/>
        </w:rPr>
        <w:t>ой</w:t>
      </w:r>
      <w:r w:rsidR="00453461" w:rsidRPr="00082DDB">
        <w:rPr>
          <w:sz w:val="28"/>
          <w:szCs w:val="28"/>
        </w:rPr>
        <w:t xml:space="preserve"> раз</w:t>
      </w:r>
      <w:r w:rsidR="00CC5731" w:rsidRPr="00082DDB">
        <w:rPr>
          <w:sz w:val="28"/>
          <w:szCs w:val="28"/>
        </w:rPr>
        <w:t>мещения (приложени</w:t>
      </w:r>
      <w:r w:rsidR="007A4BE8" w:rsidRPr="00082DDB">
        <w:rPr>
          <w:sz w:val="28"/>
          <w:szCs w:val="28"/>
        </w:rPr>
        <w:t>е</w:t>
      </w:r>
      <w:r w:rsidR="00CC5731" w:rsidRPr="00082DDB">
        <w:rPr>
          <w:sz w:val="28"/>
          <w:szCs w:val="28"/>
        </w:rPr>
        <w:t xml:space="preserve"> 1</w:t>
      </w:r>
      <w:r w:rsidR="00453461" w:rsidRPr="00082DDB">
        <w:rPr>
          <w:sz w:val="28"/>
          <w:szCs w:val="28"/>
        </w:rPr>
        <w:t>).</w:t>
      </w:r>
    </w:p>
    <w:p w:rsidR="00453461" w:rsidRPr="00082DDB" w:rsidRDefault="00453461" w:rsidP="00453461">
      <w:pPr>
        <w:ind w:firstLine="700"/>
        <w:jc w:val="both"/>
        <w:rPr>
          <w:rFonts w:eastAsia="Arial CYR"/>
          <w:sz w:val="28"/>
          <w:szCs w:val="28"/>
        </w:rPr>
      </w:pPr>
      <w:r w:rsidRPr="00082DDB">
        <w:rPr>
          <w:rFonts w:eastAsia="Arial CYR"/>
          <w:sz w:val="28"/>
          <w:szCs w:val="28"/>
        </w:rPr>
        <w:t xml:space="preserve">Размещение мест на </w:t>
      </w:r>
      <w:r w:rsidR="00760055" w:rsidRPr="00082DDB">
        <w:rPr>
          <w:rFonts w:eastAsia="Arial CYR"/>
          <w:sz w:val="28"/>
          <w:szCs w:val="28"/>
        </w:rPr>
        <w:t>я</w:t>
      </w:r>
      <w:r w:rsidRPr="00082DDB">
        <w:rPr>
          <w:rFonts w:eastAsia="Arial CYR"/>
          <w:sz w:val="28"/>
          <w:szCs w:val="28"/>
        </w:rPr>
        <w:t>рмарке должно обеспечивать подключение к электрическим сетям, удобство торговли и организации аттракционов, свободный проход граждан по территории ярмарки и доступ их к торговым местам, соблюдение санитарных и противопожарных правил, а также культуры торговли.</w:t>
      </w:r>
    </w:p>
    <w:p w:rsidR="00453461" w:rsidRPr="00082DDB" w:rsidRDefault="00DA2CF7" w:rsidP="009B609C">
      <w:pPr>
        <w:tabs>
          <w:tab w:val="left" w:pos="1276"/>
        </w:tabs>
        <w:ind w:firstLine="700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sz w:val="28"/>
          <w:szCs w:val="28"/>
        </w:rPr>
        <w:t>7</w:t>
      </w:r>
      <w:r w:rsidR="00743DC5" w:rsidRPr="00082DDB">
        <w:rPr>
          <w:rFonts w:eastAsia="Arial CYR"/>
          <w:sz w:val="28"/>
          <w:szCs w:val="28"/>
        </w:rPr>
        <w:t>. </w:t>
      </w:r>
      <w:r w:rsidR="00453461" w:rsidRPr="00082DDB">
        <w:rPr>
          <w:rFonts w:eastAsia="Arial CYR"/>
          <w:color w:val="000000"/>
          <w:sz w:val="28"/>
          <w:szCs w:val="28"/>
        </w:rPr>
        <w:t xml:space="preserve">Заезд участников </w:t>
      </w:r>
      <w:r w:rsidR="00CC3D1E" w:rsidRPr="00082DDB">
        <w:rPr>
          <w:rFonts w:eastAsia="Arial CYR"/>
          <w:color w:val="000000"/>
          <w:sz w:val="28"/>
          <w:szCs w:val="28"/>
        </w:rPr>
        <w:t>я</w:t>
      </w:r>
      <w:r w:rsidR="00453461" w:rsidRPr="00082DDB">
        <w:rPr>
          <w:rFonts w:eastAsia="Arial CYR"/>
          <w:color w:val="000000"/>
          <w:sz w:val="28"/>
          <w:szCs w:val="28"/>
        </w:rPr>
        <w:t>рмарки на площадь</w:t>
      </w:r>
      <w:r w:rsidR="00630259">
        <w:rPr>
          <w:rFonts w:eastAsia="Arial CYR"/>
          <w:color w:val="000000"/>
          <w:sz w:val="28"/>
          <w:szCs w:val="28"/>
        </w:rPr>
        <w:t xml:space="preserve"> Дерунов</w:t>
      </w:r>
      <w:r w:rsidR="00F90AFF" w:rsidRPr="00082DDB">
        <w:rPr>
          <w:rFonts w:eastAsia="Arial CYR"/>
          <w:color w:val="000000"/>
          <w:sz w:val="28"/>
          <w:szCs w:val="28"/>
        </w:rPr>
        <w:t>а</w:t>
      </w:r>
      <w:r w:rsidR="00453461" w:rsidRPr="00082DDB">
        <w:rPr>
          <w:rFonts w:eastAsia="Arial CYR"/>
          <w:color w:val="000000"/>
          <w:sz w:val="28"/>
          <w:szCs w:val="28"/>
        </w:rPr>
        <w:t xml:space="preserve"> производится </w:t>
      </w:r>
      <w:r w:rsidR="002B66BC" w:rsidRPr="00082DDB">
        <w:rPr>
          <w:rFonts w:eastAsia="Arial CYR"/>
          <w:color w:val="000000"/>
          <w:sz w:val="28"/>
          <w:szCs w:val="28"/>
        </w:rPr>
        <w:t>до</w:t>
      </w:r>
      <w:r w:rsidR="00453461" w:rsidRPr="00082DDB">
        <w:rPr>
          <w:rFonts w:eastAsia="Arial CYR"/>
          <w:color w:val="000000"/>
          <w:sz w:val="28"/>
          <w:szCs w:val="28"/>
        </w:rPr>
        <w:t xml:space="preserve"> </w:t>
      </w:r>
      <w:r w:rsidR="00F90AFF" w:rsidRPr="00082DDB">
        <w:rPr>
          <w:rFonts w:eastAsia="Arial CYR"/>
          <w:color w:val="000000"/>
          <w:sz w:val="28"/>
          <w:szCs w:val="28"/>
        </w:rPr>
        <w:t>9</w:t>
      </w:r>
      <w:r w:rsidR="00453461" w:rsidRPr="00082DDB">
        <w:rPr>
          <w:rFonts w:eastAsia="Arial CYR"/>
          <w:color w:val="000000"/>
          <w:sz w:val="28"/>
          <w:szCs w:val="28"/>
        </w:rPr>
        <w:t>-00 часов</w:t>
      </w:r>
      <w:r w:rsidR="00547EB4" w:rsidRPr="00082DDB">
        <w:rPr>
          <w:rFonts w:eastAsia="Arial CYR"/>
          <w:color w:val="000000"/>
          <w:sz w:val="28"/>
          <w:szCs w:val="28"/>
        </w:rPr>
        <w:t xml:space="preserve"> </w:t>
      </w:r>
      <w:r w:rsidR="00630259">
        <w:rPr>
          <w:rFonts w:eastAsia="Arial CYR"/>
          <w:color w:val="000000"/>
          <w:sz w:val="28"/>
          <w:szCs w:val="28"/>
        </w:rPr>
        <w:t>1</w:t>
      </w:r>
      <w:r w:rsidR="00F90AFF" w:rsidRPr="00082DDB">
        <w:rPr>
          <w:rFonts w:eastAsia="Arial CYR"/>
          <w:color w:val="000000"/>
          <w:sz w:val="28"/>
          <w:szCs w:val="28"/>
        </w:rPr>
        <w:t>9 февраля 2018 года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</w:p>
    <w:p w:rsidR="000833A2" w:rsidRPr="00082DDB" w:rsidRDefault="009B609C" w:rsidP="009B609C">
      <w:pPr>
        <w:tabs>
          <w:tab w:val="left" w:pos="709"/>
          <w:tab w:val="num" w:pos="1070"/>
          <w:tab w:val="left" w:pos="1418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DA2CF7" w:rsidRPr="00082DDB">
        <w:rPr>
          <w:rFonts w:eastAsia="Arial CYR"/>
          <w:color w:val="000000"/>
          <w:sz w:val="28"/>
          <w:szCs w:val="28"/>
        </w:rPr>
        <w:t>8</w:t>
      </w:r>
      <w:r w:rsidR="00743DC5" w:rsidRPr="00082DDB">
        <w:rPr>
          <w:rFonts w:eastAsia="Arial CYR"/>
          <w:color w:val="000000"/>
          <w:sz w:val="28"/>
          <w:szCs w:val="28"/>
        </w:rPr>
        <w:t xml:space="preserve">. </w:t>
      </w:r>
      <w:r w:rsidR="00453461" w:rsidRPr="00082DDB">
        <w:rPr>
          <w:rFonts w:eastAsia="Arial CYR"/>
          <w:color w:val="000000"/>
          <w:sz w:val="28"/>
          <w:szCs w:val="28"/>
        </w:rPr>
        <w:t>Режим работы ярма</w:t>
      </w:r>
      <w:r w:rsidR="00406973" w:rsidRPr="00082DDB">
        <w:rPr>
          <w:rFonts w:eastAsia="Arial CYR"/>
          <w:color w:val="000000"/>
          <w:sz w:val="28"/>
          <w:szCs w:val="28"/>
        </w:rPr>
        <w:t>рки устанавливается</w:t>
      </w:r>
      <w:r w:rsidR="00F90AFF" w:rsidRPr="00082DDB">
        <w:rPr>
          <w:rFonts w:eastAsia="Arial CYR"/>
          <w:color w:val="000000"/>
          <w:sz w:val="28"/>
          <w:szCs w:val="28"/>
        </w:rPr>
        <w:t xml:space="preserve"> для всех торговых зон</w:t>
      </w:r>
      <w:r w:rsidR="000833A2" w:rsidRPr="00082DDB">
        <w:rPr>
          <w:rFonts w:eastAsia="Arial CYR"/>
          <w:color w:val="000000"/>
          <w:sz w:val="28"/>
          <w:szCs w:val="28"/>
        </w:rPr>
        <w:t>:</w:t>
      </w:r>
    </w:p>
    <w:p w:rsidR="00453461" w:rsidRPr="00082DDB" w:rsidRDefault="00936F61" w:rsidP="009B609C">
      <w:pPr>
        <w:tabs>
          <w:tab w:val="left" w:pos="709"/>
          <w:tab w:val="num" w:pos="1070"/>
          <w:tab w:val="left" w:pos="1418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 xml:space="preserve">           - </w:t>
      </w:r>
      <w:r w:rsidR="00A47AE3">
        <w:rPr>
          <w:rFonts w:eastAsia="Arial CYR"/>
          <w:color w:val="000000"/>
          <w:sz w:val="28"/>
          <w:szCs w:val="28"/>
        </w:rPr>
        <w:t>с 1</w:t>
      </w:r>
      <w:r w:rsidR="00F90AFF" w:rsidRPr="00082DDB">
        <w:rPr>
          <w:rFonts w:eastAsia="Arial CYR"/>
          <w:color w:val="000000"/>
          <w:sz w:val="28"/>
          <w:szCs w:val="28"/>
        </w:rPr>
        <w:t>9</w:t>
      </w:r>
      <w:r w:rsidR="00B70585" w:rsidRPr="00082DDB">
        <w:rPr>
          <w:rFonts w:eastAsia="Arial CYR"/>
          <w:color w:val="000000"/>
          <w:sz w:val="28"/>
          <w:szCs w:val="28"/>
        </w:rPr>
        <w:t>.02.</w:t>
      </w:r>
      <w:r w:rsidR="00810E9D" w:rsidRPr="00082DDB">
        <w:rPr>
          <w:rFonts w:eastAsia="Arial CYR"/>
          <w:color w:val="000000"/>
          <w:sz w:val="28"/>
          <w:szCs w:val="28"/>
        </w:rPr>
        <w:t>2018</w:t>
      </w:r>
      <w:r w:rsidRPr="00082DDB">
        <w:rPr>
          <w:rFonts w:eastAsia="Arial CYR"/>
          <w:color w:val="000000"/>
          <w:sz w:val="28"/>
          <w:szCs w:val="28"/>
        </w:rPr>
        <w:t xml:space="preserve"> </w:t>
      </w:r>
      <w:r w:rsidR="00A47AE3">
        <w:rPr>
          <w:rFonts w:eastAsia="Arial CYR"/>
          <w:color w:val="000000"/>
          <w:sz w:val="28"/>
          <w:szCs w:val="28"/>
        </w:rPr>
        <w:t>по 25</w:t>
      </w:r>
      <w:r w:rsidR="00F90AFF" w:rsidRPr="00082DDB">
        <w:rPr>
          <w:rFonts w:eastAsia="Arial CYR"/>
          <w:color w:val="000000"/>
          <w:sz w:val="28"/>
          <w:szCs w:val="28"/>
        </w:rPr>
        <w:t xml:space="preserve">.02.2018 года </w:t>
      </w:r>
      <w:r w:rsidRPr="00082DDB">
        <w:rPr>
          <w:rFonts w:eastAsia="Arial CYR"/>
          <w:color w:val="000000"/>
          <w:sz w:val="28"/>
          <w:szCs w:val="28"/>
        </w:rPr>
        <w:t xml:space="preserve">- с </w:t>
      </w:r>
      <w:r w:rsidR="00F90AFF" w:rsidRPr="00082DDB">
        <w:rPr>
          <w:rFonts w:eastAsia="Arial CYR"/>
          <w:color w:val="000000"/>
          <w:sz w:val="28"/>
          <w:szCs w:val="28"/>
        </w:rPr>
        <w:t>9</w:t>
      </w:r>
      <w:r w:rsidR="002B66BC" w:rsidRPr="00082DDB">
        <w:rPr>
          <w:rFonts w:eastAsia="Arial CYR"/>
          <w:color w:val="000000"/>
          <w:sz w:val="28"/>
          <w:szCs w:val="28"/>
        </w:rPr>
        <w:t xml:space="preserve">-00 до </w:t>
      </w:r>
      <w:r w:rsidR="00F90AFF" w:rsidRPr="00082DDB">
        <w:rPr>
          <w:rFonts w:eastAsia="Arial CYR"/>
          <w:color w:val="000000"/>
          <w:sz w:val="28"/>
          <w:szCs w:val="28"/>
        </w:rPr>
        <w:t>19</w:t>
      </w:r>
      <w:r w:rsidR="002B66BC" w:rsidRPr="00082DDB">
        <w:rPr>
          <w:rFonts w:eastAsia="Arial CYR"/>
          <w:color w:val="000000"/>
          <w:sz w:val="28"/>
          <w:szCs w:val="28"/>
        </w:rPr>
        <w:t>-00</w:t>
      </w:r>
      <w:r w:rsidRPr="00082DDB">
        <w:rPr>
          <w:rFonts w:eastAsia="Arial CYR"/>
          <w:color w:val="000000"/>
          <w:sz w:val="28"/>
          <w:szCs w:val="28"/>
        </w:rPr>
        <w:t xml:space="preserve"> часов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</w:p>
    <w:p w:rsidR="00453461" w:rsidRPr="00082DDB" w:rsidRDefault="009B609C" w:rsidP="003B76DA">
      <w:pPr>
        <w:pStyle w:val="ConsPlusNormal"/>
        <w:ind w:firstLine="54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082DDB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  <w:r w:rsidR="00DA2CF7" w:rsidRPr="00082DDB">
        <w:rPr>
          <w:rFonts w:ascii="Times New Roman" w:eastAsia="Arial CYR" w:hAnsi="Times New Roman" w:cs="Times New Roman"/>
          <w:color w:val="000000"/>
          <w:sz w:val="28"/>
          <w:szCs w:val="28"/>
        </w:rPr>
        <w:t>9</w:t>
      </w:r>
      <w:r w:rsidR="00743DC5" w:rsidRPr="00082DDB">
        <w:rPr>
          <w:rFonts w:ascii="Times New Roman" w:eastAsia="Arial CYR" w:hAnsi="Times New Roman" w:cs="Times New Roman"/>
          <w:color w:val="000000"/>
          <w:sz w:val="28"/>
          <w:szCs w:val="28"/>
        </w:rPr>
        <w:t>. </w:t>
      </w:r>
      <w:r w:rsidR="00D01620" w:rsidRPr="00082DDB">
        <w:rPr>
          <w:rFonts w:ascii="Times New Roman" w:hAnsi="Times New Roman" w:cs="Times New Roman"/>
          <w:bCs/>
          <w:sz w:val="28"/>
          <w:szCs w:val="28"/>
        </w:rPr>
        <w:t>Места на ярмарке предоставляются юридическим лицам, индивидуальным предпринимателям, а также гражданам, 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</w:r>
      <w:r w:rsidR="003B76DA" w:rsidRPr="00082DDB">
        <w:rPr>
          <w:rFonts w:ascii="Times New Roman" w:hAnsi="Times New Roman" w:cs="Times New Roman"/>
          <w:sz w:val="28"/>
          <w:szCs w:val="28"/>
        </w:rPr>
        <w:t>.</w:t>
      </w:r>
    </w:p>
    <w:p w:rsidR="00453461" w:rsidRPr="00082DDB" w:rsidRDefault="00DA2CF7" w:rsidP="00453461">
      <w:pPr>
        <w:tabs>
          <w:tab w:val="left" w:pos="1418"/>
        </w:tabs>
        <w:ind w:right="-5" w:firstLine="709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>10</w:t>
      </w:r>
      <w:r w:rsidR="003E6323" w:rsidRPr="00082DDB">
        <w:rPr>
          <w:rFonts w:eastAsia="Arial CYR"/>
          <w:color w:val="000000"/>
          <w:sz w:val="28"/>
          <w:szCs w:val="28"/>
        </w:rPr>
        <w:t>. </w:t>
      </w:r>
      <w:r w:rsidR="00453461" w:rsidRPr="00082DDB">
        <w:rPr>
          <w:rFonts w:eastAsia="Arial CYR"/>
          <w:color w:val="000000"/>
          <w:sz w:val="28"/>
          <w:szCs w:val="28"/>
        </w:rPr>
        <w:t xml:space="preserve">Порядок и условия предоставления мест определяются Порядком предоставления мест на ярмарке </w:t>
      </w:r>
      <w:r w:rsidR="00453461" w:rsidRPr="00082DDB">
        <w:rPr>
          <w:sz w:val="28"/>
          <w:szCs w:val="28"/>
        </w:rPr>
        <w:t>«</w:t>
      </w:r>
      <w:r w:rsidR="003B76DA" w:rsidRPr="00082DDB">
        <w:rPr>
          <w:bCs/>
          <w:sz w:val="28"/>
          <w:szCs w:val="28"/>
        </w:rPr>
        <w:t>Межрегиональная масленичная ярмарка продовольственных и фермерских товаров</w:t>
      </w:r>
      <w:r w:rsidR="006C59AB" w:rsidRPr="00082DDB">
        <w:rPr>
          <w:sz w:val="28"/>
          <w:szCs w:val="28"/>
        </w:rPr>
        <w:t>»</w:t>
      </w:r>
      <w:r w:rsidR="006A4F97" w:rsidRPr="00082DDB">
        <w:rPr>
          <w:rFonts w:eastAsia="Arial CYR"/>
          <w:color w:val="000000"/>
          <w:sz w:val="28"/>
          <w:szCs w:val="28"/>
        </w:rPr>
        <w:t xml:space="preserve"> (приложение </w:t>
      </w:r>
      <w:r w:rsidR="00E216AB" w:rsidRPr="00082DDB">
        <w:rPr>
          <w:rFonts w:eastAsia="Arial CYR"/>
          <w:color w:val="000000"/>
          <w:sz w:val="28"/>
          <w:szCs w:val="28"/>
        </w:rPr>
        <w:t>1</w:t>
      </w:r>
      <w:r w:rsidR="00453461" w:rsidRPr="00082DDB">
        <w:rPr>
          <w:rFonts w:eastAsia="Arial CYR"/>
          <w:color w:val="000000"/>
          <w:sz w:val="28"/>
          <w:szCs w:val="28"/>
        </w:rPr>
        <w:t>).</w:t>
      </w:r>
    </w:p>
    <w:p w:rsidR="00453461" w:rsidRPr="00082DDB" w:rsidRDefault="009B609C" w:rsidP="009B609C">
      <w:pPr>
        <w:tabs>
          <w:tab w:val="left" w:pos="709"/>
          <w:tab w:val="num" w:pos="1070"/>
          <w:tab w:val="left" w:pos="1418"/>
        </w:tabs>
        <w:ind w:left="350" w:right="-5"/>
        <w:jc w:val="both"/>
        <w:rPr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3E6323" w:rsidRPr="00082DDB">
        <w:rPr>
          <w:rFonts w:eastAsia="Arial CYR"/>
          <w:color w:val="000000"/>
          <w:sz w:val="28"/>
          <w:szCs w:val="28"/>
        </w:rPr>
        <w:t>1</w:t>
      </w:r>
      <w:r w:rsidR="00DA2CF7" w:rsidRPr="00082DDB">
        <w:rPr>
          <w:rFonts w:eastAsia="Arial CYR"/>
          <w:color w:val="000000"/>
          <w:sz w:val="28"/>
          <w:szCs w:val="28"/>
        </w:rPr>
        <w:t>1</w:t>
      </w:r>
      <w:r w:rsidR="003E6323" w:rsidRPr="00082DDB">
        <w:rPr>
          <w:rFonts w:eastAsia="Arial CYR"/>
          <w:color w:val="000000"/>
          <w:sz w:val="28"/>
          <w:szCs w:val="28"/>
        </w:rPr>
        <w:t>. </w:t>
      </w:r>
      <w:r w:rsidR="00453461" w:rsidRPr="00082DDB">
        <w:rPr>
          <w:rFonts w:eastAsia="Arial CYR"/>
          <w:color w:val="000000"/>
          <w:sz w:val="28"/>
          <w:szCs w:val="28"/>
        </w:rPr>
        <w:t>На территории</w:t>
      </w:r>
      <w:r w:rsidR="00453461" w:rsidRPr="00082DDB">
        <w:rPr>
          <w:sz w:val="28"/>
          <w:szCs w:val="28"/>
        </w:rPr>
        <w:t xml:space="preserve"> </w:t>
      </w:r>
      <w:r w:rsidR="00CC3D1E" w:rsidRPr="00082DDB">
        <w:rPr>
          <w:sz w:val="28"/>
          <w:szCs w:val="28"/>
        </w:rPr>
        <w:t>я</w:t>
      </w:r>
      <w:r w:rsidR="00453461" w:rsidRPr="00082DDB">
        <w:rPr>
          <w:sz w:val="28"/>
          <w:szCs w:val="28"/>
        </w:rPr>
        <w:t>рмарки запрещается:</w:t>
      </w:r>
    </w:p>
    <w:p w:rsidR="00453461" w:rsidRPr="00082DDB" w:rsidRDefault="003E6323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1</w:t>
      </w:r>
      <w:r w:rsidR="00DA2CF7" w:rsidRPr="00082DDB">
        <w:rPr>
          <w:sz w:val="28"/>
          <w:szCs w:val="28"/>
        </w:rPr>
        <w:t>1</w:t>
      </w:r>
      <w:r w:rsidRPr="00082DDB">
        <w:rPr>
          <w:sz w:val="28"/>
          <w:szCs w:val="28"/>
        </w:rPr>
        <w:t>.1. </w:t>
      </w:r>
      <w:r w:rsidR="00453461" w:rsidRPr="00082DDB">
        <w:rPr>
          <w:sz w:val="28"/>
          <w:szCs w:val="28"/>
        </w:rPr>
        <w:t xml:space="preserve">нахождение автотранспорта с </w:t>
      </w:r>
      <w:r w:rsidR="00861AEF" w:rsidRPr="00082DDB">
        <w:rPr>
          <w:sz w:val="28"/>
          <w:szCs w:val="28"/>
        </w:rPr>
        <w:t>9</w:t>
      </w:r>
      <w:r w:rsidR="002076F4" w:rsidRPr="00082DDB">
        <w:rPr>
          <w:sz w:val="28"/>
          <w:szCs w:val="28"/>
        </w:rPr>
        <w:t>-</w:t>
      </w:r>
      <w:r w:rsidR="00C85FD4" w:rsidRPr="00082DDB">
        <w:rPr>
          <w:sz w:val="28"/>
          <w:szCs w:val="28"/>
        </w:rPr>
        <w:t>00</w:t>
      </w:r>
      <w:r w:rsidR="00453461" w:rsidRPr="00082DDB">
        <w:rPr>
          <w:sz w:val="28"/>
          <w:szCs w:val="28"/>
        </w:rPr>
        <w:t xml:space="preserve"> до </w:t>
      </w:r>
      <w:r w:rsidR="00861AEF" w:rsidRPr="00082DDB">
        <w:rPr>
          <w:sz w:val="28"/>
          <w:szCs w:val="28"/>
        </w:rPr>
        <w:t>19</w:t>
      </w:r>
      <w:r w:rsidR="00453461" w:rsidRPr="00082DDB">
        <w:rPr>
          <w:sz w:val="28"/>
          <w:szCs w:val="28"/>
        </w:rPr>
        <w:t>-</w:t>
      </w:r>
      <w:r w:rsidR="002B66BC" w:rsidRPr="00082DDB">
        <w:rPr>
          <w:sz w:val="28"/>
          <w:szCs w:val="28"/>
        </w:rPr>
        <w:t>00</w:t>
      </w:r>
      <w:r w:rsidR="00453461" w:rsidRPr="00082DDB">
        <w:rPr>
          <w:sz w:val="28"/>
          <w:szCs w:val="28"/>
        </w:rPr>
        <w:t>;</w:t>
      </w:r>
    </w:p>
    <w:p w:rsidR="00406973" w:rsidRPr="00082DDB" w:rsidRDefault="003E6323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1</w:t>
      </w:r>
      <w:r w:rsidR="00DA2CF7" w:rsidRPr="00082DDB">
        <w:rPr>
          <w:sz w:val="28"/>
          <w:szCs w:val="28"/>
        </w:rPr>
        <w:t>1</w:t>
      </w:r>
      <w:r w:rsidR="00630259">
        <w:rPr>
          <w:sz w:val="28"/>
          <w:szCs w:val="28"/>
        </w:rPr>
        <w:t>.2.</w:t>
      </w:r>
      <w:r w:rsidR="00406973" w:rsidRPr="00082DDB">
        <w:rPr>
          <w:sz w:val="28"/>
          <w:szCs w:val="28"/>
        </w:rPr>
        <w:t xml:space="preserve">нахождение торгового оборудования позже </w:t>
      </w:r>
      <w:r w:rsidR="00861AEF" w:rsidRPr="00082DDB">
        <w:rPr>
          <w:sz w:val="28"/>
          <w:szCs w:val="28"/>
        </w:rPr>
        <w:t>19</w:t>
      </w:r>
      <w:r w:rsidR="00406973" w:rsidRPr="00082DDB">
        <w:rPr>
          <w:sz w:val="28"/>
          <w:szCs w:val="28"/>
        </w:rPr>
        <w:t>-00 часов</w:t>
      </w:r>
      <w:r w:rsidR="00A47AE3">
        <w:rPr>
          <w:sz w:val="28"/>
          <w:szCs w:val="28"/>
        </w:rPr>
        <w:t xml:space="preserve"> 25</w:t>
      </w:r>
      <w:r w:rsidR="00861AEF" w:rsidRPr="00082DDB">
        <w:rPr>
          <w:sz w:val="28"/>
          <w:szCs w:val="28"/>
        </w:rPr>
        <w:t>.02.2018 года</w:t>
      </w:r>
      <w:r w:rsidR="00406973" w:rsidRPr="00082DDB">
        <w:rPr>
          <w:sz w:val="28"/>
          <w:szCs w:val="28"/>
        </w:rPr>
        <w:t>;</w:t>
      </w:r>
    </w:p>
    <w:p w:rsidR="00453461" w:rsidRPr="00082DDB" w:rsidRDefault="00453461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lastRenderedPageBreak/>
        <w:t>1</w:t>
      </w:r>
      <w:r w:rsidR="00DA2CF7" w:rsidRPr="00082DDB">
        <w:rPr>
          <w:sz w:val="28"/>
          <w:szCs w:val="28"/>
        </w:rPr>
        <w:t>1</w:t>
      </w:r>
      <w:r w:rsidRPr="00082DDB">
        <w:rPr>
          <w:sz w:val="28"/>
          <w:szCs w:val="28"/>
        </w:rPr>
        <w:t>.</w:t>
      </w:r>
      <w:r w:rsidR="003E6323" w:rsidRPr="00082DDB">
        <w:rPr>
          <w:sz w:val="28"/>
          <w:szCs w:val="28"/>
        </w:rPr>
        <w:t>3. </w:t>
      </w:r>
      <w:r w:rsidRPr="00082DDB">
        <w:rPr>
          <w:sz w:val="28"/>
          <w:szCs w:val="28"/>
        </w:rPr>
        <w:t>деятельность без оформления правоотношений по предоставлению места с Организатором ярмарки;</w:t>
      </w:r>
    </w:p>
    <w:p w:rsidR="00B81008" w:rsidRPr="00082DDB" w:rsidRDefault="003E6323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1</w:t>
      </w:r>
      <w:r w:rsidR="00DA2CF7" w:rsidRPr="00082DDB">
        <w:rPr>
          <w:sz w:val="28"/>
          <w:szCs w:val="28"/>
        </w:rPr>
        <w:t>1</w:t>
      </w:r>
      <w:r w:rsidRPr="00082DDB">
        <w:rPr>
          <w:sz w:val="28"/>
          <w:szCs w:val="28"/>
        </w:rPr>
        <w:t>.4. </w:t>
      </w:r>
      <w:r w:rsidR="00B81008" w:rsidRPr="00082DDB">
        <w:rPr>
          <w:sz w:val="28"/>
          <w:szCs w:val="28"/>
        </w:rPr>
        <w:t>установка мангалов перед палаткой;</w:t>
      </w:r>
    </w:p>
    <w:p w:rsidR="00453461" w:rsidRPr="00082DDB" w:rsidRDefault="00453461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  <w:r w:rsidRPr="00082DDB">
        <w:rPr>
          <w:sz w:val="28"/>
          <w:szCs w:val="28"/>
        </w:rPr>
        <w:t>1</w:t>
      </w:r>
      <w:r w:rsidR="00DA2CF7" w:rsidRPr="00082DDB">
        <w:rPr>
          <w:sz w:val="28"/>
          <w:szCs w:val="28"/>
        </w:rPr>
        <w:t>1</w:t>
      </w:r>
      <w:r w:rsidRPr="00082DDB">
        <w:rPr>
          <w:sz w:val="28"/>
          <w:szCs w:val="28"/>
        </w:rPr>
        <w:t>.</w:t>
      </w:r>
      <w:r w:rsidR="003E6323" w:rsidRPr="00082DDB">
        <w:rPr>
          <w:sz w:val="28"/>
          <w:szCs w:val="28"/>
        </w:rPr>
        <w:t>5. </w:t>
      </w:r>
      <w:r w:rsidRPr="00082DDB">
        <w:rPr>
          <w:sz w:val="28"/>
          <w:szCs w:val="28"/>
        </w:rPr>
        <w:t>прием пищи, распитие алкогольных напитков и курение на рабочем месте лицами, осуществляющими торговлю или участвующими в организации аттракционов.</w:t>
      </w:r>
    </w:p>
    <w:p w:rsidR="00E216AB" w:rsidRPr="00082DDB" w:rsidRDefault="00E216AB" w:rsidP="00453461">
      <w:pPr>
        <w:tabs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453461" w:rsidRPr="00082DDB" w:rsidRDefault="00453461" w:rsidP="00453461">
      <w:pPr>
        <w:tabs>
          <w:tab w:val="left" w:pos="1134"/>
        </w:tabs>
        <w:ind w:right="-5"/>
        <w:jc w:val="center"/>
        <w:rPr>
          <w:sz w:val="28"/>
          <w:szCs w:val="28"/>
        </w:rPr>
      </w:pPr>
      <w:r w:rsidRPr="00082DDB">
        <w:rPr>
          <w:sz w:val="28"/>
          <w:szCs w:val="28"/>
          <w:lang w:val="en-US"/>
        </w:rPr>
        <w:t>II</w:t>
      </w:r>
      <w:r w:rsidRPr="00082DDB">
        <w:rPr>
          <w:sz w:val="28"/>
          <w:szCs w:val="28"/>
        </w:rPr>
        <w:t>. Права и обязанности Организатора ярмарки и Пользователя ярмарки при осуществлении деятельности по продаже товаров и организации аттракционов на Ярмарке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</w:t>
      </w:r>
      <w:r w:rsidRPr="00082DDB">
        <w:rPr>
          <w:rFonts w:eastAsia="Arial CYR"/>
          <w:color w:val="000000"/>
          <w:sz w:val="28"/>
          <w:szCs w:val="28"/>
        </w:rPr>
        <w:tab/>
        <w:t>При осуществлении продажи товаров</w:t>
      </w:r>
      <w:r w:rsidR="006C6762" w:rsidRPr="00082DDB">
        <w:rPr>
          <w:rFonts w:eastAsia="Arial CYR"/>
          <w:color w:val="000000"/>
          <w:sz w:val="28"/>
          <w:szCs w:val="28"/>
        </w:rPr>
        <w:t xml:space="preserve"> и</w:t>
      </w:r>
      <w:r w:rsidRPr="00082DDB">
        <w:rPr>
          <w:rFonts w:eastAsia="Arial CYR"/>
          <w:color w:val="000000"/>
          <w:sz w:val="28"/>
          <w:szCs w:val="28"/>
        </w:rPr>
        <w:t xml:space="preserve"> оказанию услуг общественного питания на Ярмарке Пользователь ярмарки (физические лица, непосредственно осуществляющие деятельность по продаже товаров (работ, услуг) обязаны: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.1.1.</w:t>
      </w:r>
      <w:r w:rsidRPr="00082DDB">
        <w:rPr>
          <w:rFonts w:eastAsia="Arial CYR"/>
          <w:color w:val="000000"/>
          <w:sz w:val="28"/>
          <w:szCs w:val="28"/>
        </w:rPr>
        <w:tab/>
        <w:t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.1.2.</w:t>
      </w:r>
      <w:r w:rsidRPr="00082DDB">
        <w:rPr>
          <w:rFonts w:eastAsia="Arial CYR"/>
          <w:color w:val="000000"/>
          <w:sz w:val="28"/>
          <w:szCs w:val="28"/>
        </w:rPr>
        <w:tab/>
        <w:t>В случаях, предусмотренных законодательством Российской Федерации, производить расчеты с покупателями за товары с покупателями с применением контрольно-кассовых машин.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.1.3.</w:t>
      </w:r>
      <w:r w:rsidRPr="00082DDB">
        <w:rPr>
          <w:rFonts w:eastAsia="Arial CYR"/>
          <w:color w:val="000000"/>
          <w:sz w:val="28"/>
          <w:szCs w:val="28"/>
        </w:rPr>
        <w:tab/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.1.4.</w:t>
      </w:r>
      <w:r w:rsidRPr="00082DDB">
        <w:rPr>
          <w:rFonts w:eastAsia="Arial CYR"/>
          <w:color w:val="000000"/>
          <w:sz w:val="28"/>
          <w:szCs w:val="28"/>
        </w:rPr>
        <w:tab/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.1.5.</w:t>
      </w:r>
      <w:r w:rsidRPr="00082DDB">
        <w:rPr>
          <w:rFonts w:eastAsia="Arial CYR"/>
          <w:color w:val="000000"/>
          <w:sz w:val="28"/>
          <w:szCs w:val="28"/>
        </w:rPr>
        <w:tab/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.1.6.</w:t>
      </w:r>
      <w:r w:rsidRPr="00082DDB">
        <w:rPr>
          <w:rFonts w:eastAsia="Arial CYR"/>
          <w:color w:val="000000"/>
          <w:sz w:val="28"/>
          <w:szCs w:val="28"/>
        </w:rPr>
        <w:tab/>
        <w:t>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.1.7.</w:t>
      </w:r>
      <w:r w:rsidRPr="00082DDB">
        <w:rPr>
          <w:rFonts w:eastAsia="Arial CYR"/>
          <w:color w:val="000000"/>
          <w:sz w:val="28"/>
          <w:szCs w:val="28"/>
        </w:rPr>
        <w:tab/>
        <w:t>Соблюдать правила личной гигиены.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.1.8.</w:t>
      </w:r>
      <w:r w:rsidRPr="00082DDB">
        <w:rPr>
          <w:rFonts w:eastAsia="Arial CYR"/>
          <w:color w:val="000000"/>
          <w:sz w:val="28"/>
          <w:szCs w:val="28"/>
        </w:rPr>
        <w:tab/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.1.9.</w:t>
      </w:r>
      <w:r w:rsidRPr="00082DDB">
        <w:rPr>
          <w:rFonts w:eastAsia="Arial CYR"/>
          <w:color w:val="000000"/>
          <w:sz w:val="28"/>
          <w:szCs w:val="28"/>
        </w:rPr>
        <w:tab/>
        <w:t>Иметь в наличии иные документы, предусмотренные законодательством Российской Федерации и Ярославской области, абзацем 2.1.1</w:t>
      </w:r>
      <w:r w:rsidR="006A4F97" w:rsidRPr="00082DDB">
        <w:rPr>
          <w:rFonts w:eastAsia="Arial CYR"/>
          <w:color w:val="000000"/>
          <w:sz w:val="28"/>
          <w:szCs w:val="28"/>
        </w:rPr>
        <w:t>1</w:t>
      </w:r>
      <w:r w:rsidRPr="00082DDB">
        <w:rPr>
          <w:rFonts w:eastAsia="Arial CYR"/>
          <w:color w:val="000000"/>
          <w:sz w:val="28"/>
          <w:szCs w:val="28"/>
        </w:rPr>
        <w:t>. подпункта 2.1 пункта 2 настоящего Порядка.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lastRenderedPageBreak/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.1.10.</w:t>
      </w:r>
      <w:r w:rsidRPr="00082DDB">
        <w:rPr>
          <w:rFonts w:eastAsia="Arial CYR"/>
          <w:color w:val="000000"/>
          <w:sz w:val="28"/>
          <w:szCs w:val="28"/>
        </w:rPr>
        <w:tab/>
        <w:t xml:space="preserve">Оформить с Организатором ярмарки правоотношения по предоставлению и использованию места в соответствии с Порядком предоставления мест на ярмарке </w:t>
      </w:r>
      <w:r w:rsidRPr="00082DDB">
        <w:rPr>
          <w:sz w:val="28"/>
          <w:szCs w:val="28"/>
        </w:rPr>
        <w:t>«</w:t>
      </w:r>
      <w:r w:rsidR="003B76DA" w:rsidRPr="00082DDB">
        <w:rPr>
          <w:bCs/>
          <w:sz w:val="28"/>
          <w:szCs w:val="28"/>
        </w:rPr>
        <w:t>Межрегиональная масленичная ярмарка продовольственных и фермерских товаров</w:t>
      </w:r>
      <w:r w:rsidRPr="00082DDB">
        <w:rPr>
          <w:sz w:val="28"/>
          <w:szCs w:val="28"/>
        </w:rPr>
        <w:t>»</w:t>
      </w:r>
      <w:r w:rsidRPr="00082DDB">
        <w:rPr>
          <w:rFonts w:eastAsia="Arial CYR"/>
          <w:color w:val="000000"/>
          <w:sz w:val="28"/>
          <w:szCs w:val="28"/>
        </w:rPr>
        <w:t>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</w:t>
      </w:r>
      <w:r w:rsidR="001F7368" w:rsidRPr="00082DDB">
        <w:rPr>
          <w:rFonts w:eastAsia="Arial CYR"/>
          <w:color w:val="000000"/>
          <w:sz w:val="28"/>
          <w:szCs w:val="28"/>
        </w:rPr>
        <w:t>1</w:t>
      </w:r>
      <w:r w:rsidRPr="00082DDB">
        <w:rPr>
          <w:rFonts w:eastAsia="Arial CYR"/>
          <w:color w:val="000000"/>
          <w:sz w:val="28"/>
          <w:szCs w:val="28"/>
        </w:rPr>
        <w:t>.</w:t>
      </w:r>
      <w:r w:rsidRPr="00082DDB">
        <w:rPr>
          <w:rFonts w:eastAsia="Arial CYR"/>
          <w:color w:val="000000"/>
          <w:sz w:val="28"/>
          <w:szCs w:val="28"/>
        </w:rPr>
        <w:tab/>
        <w:t>Иметь в наличии и предоставлять по требованию уполномоченных представителей Организатора ярмарки следующие документы:</w:t>
      </w:r>
    </w:p>
    <w:p w:rsidR="00453461" w:rsidRPr="00082DDB" w:rsidRDefault="00453461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  <w:t>а)</w:t>
      </w:r>
      <w:r w:rsidRPr="00082DDB">
        <w:rPr>
          <w:rFonts w:eastAsia="Arial CYR"/>
          <w:color w:val="000000"/>
          <w:sz w:val="28"/>
          <w:szCs w:val="28"/>
        </w:rPr>
        <w:tab/>
        <w:t>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юридических лиц (требование распространяется на юридических лиц);</w:t>
      </w:r>
    </w:p>
    <w:p w:rsidR="00453461" w:rsidRPr="00082DDB" w:rsidRDefault="00453461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  <w:t>б)</w:t>
      </w:r>
      <w:r w:rsidRPr="00082DDB">
        <w:rPr>
          <w:rFonts w:eastAsia="Arial CYR"/>
          <w:color w:val="000000"/>
          <w:sz w:val="28"/>
          <w:szCs w:val="28"/>
        </w:rPr>
        <w:tab/>
        <w:t>оригинал или нотариально заверенную (заверенную выдавшим оригинал налоговым органом)  копию свидетельства о внесении записи в  Единый государственный реестр индивидуальных предпринимателей (требование распространяется на индивидуальных предпринимателей);</w:t>
      </w:r>
    </w:p>
    <w:p w:rsidR="00453461" w:rsidRPr="00082DDB" w:rsidRDefault="00453461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  <w:t>в)</w:t>
      </w:r>
      <w:r w:rsidRPr="00082DDB">
        <w:rPr>
          <w:rFonts w:eastAsia="Arial CYR"/>
          <w:color w:val="000000"/>
          <w:sz w:val="28"/>
          <w:szCs w:val="28"/>
        </w:rPr>
        <w:tab/>
        <w:t>паспорт гражданина Российской Федерации (требование распространяется на работников Пользователей Ярмарки);</w:t>
      </w:r>
    </w:p>
    <w:p w:rsidR="00453461" w:rsidRPr="00082DDB" w:rsidRDefault="00453461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  <w:t>г)</w:t>
      </w:r>
      <w:r w:rsidRPr="00082DDB">
        <w:rPr>
          <w:rFonts w:eastAsia="Arial CYR"/>
          <w:color w:val="000000"/>
          <w:sz w:val="28"/>
          <w:szCs w:val="28"/>
        </w:rPr>
        <w:tab/>
        <w:t>оригинал (копию, заверенную работодателем) трудового договора с продавцом, осуществляющим работу на торговом месте (требование распространяется на юридических лиц и индивидуальных предпринимателей, осуществляющих деятельность по продаже товаров на Ярмарке с привлечением наемных работников);</w:t>
      </w:r>
    </w:p>
    <w:p w:rsidR="00C7772F" w:rsidRPr="00082DDB" w:rsidRDefault="00C7772F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  <w:t>д) продавцам пищевых продуктов – личную медицинскую книжку;</w:t>
      </w:r>
    </w:p>
    <w:p w:rsidR="00347CB3" w:rsidRPr="00082DDB" w:rsidRDefault="00347CB3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C7772F" w:rsidRPr="00082DDB">
        <w:rPr>
          <w:rFonts w:eastAsia="Arial CYR"/>
          <w:color w:val="000000"/>
          <w:sz w:val="28"/>
          <w:szCs w:val="28"/>
        </w:rPr>
        <w:t>е</w:t>
      </w:r>
      <w:r w:rsidRPr="00082DDB">
        <w:rPr>
          <w:rFonts w:eastAsia="Arial CYR"/>
          <w:color w:val="000000"/>
          <w:sz w:val="28"/>
          <w:szCs w:val="28"/>
        </w:rPr>
        <w:t>) на продукцию животного происхождения (мясо, курица, колбасные изделия, рыба, гидробионты, яйцо, мед, молочные продукты непромышленного производства)  ветеринарные сопроводительные документы (ВСД ф. №№ 2, 4);</w:t>
      </w:r>
    </w:p>
    <w:p w:rsidR="00453461" w:rsidRPr="00082DDB" w:rsidRDefault="00453461" w:rsidP="00453461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C7772F" w:rsidRPr="00082DDB">
        <w:rPr>
          <w:rFonts w:eastAsia="Arial CYR"/>
          <w:color w:val="000000"/>
          <w:sz w:val="28"/>
          <w:szCs w:val="28"/>
        </w:rPr>
        <w:t>ж</w:t>
      </w:r>
      <w:r w:rsidRPr="00082DDB">
        <w:rPr>
          <w:rFonts w:eastAsia="Arial CYR"/>
          <w:color w:val="000000"/>
          <w:sz w:val="28"/>
          <w:szCs w:val="28"/>
        </w:rPr>
        <w:t>)</w:t>
      </w:r>
      <w:r w:rsidRPr="00082DDB">
        <w:rPr>
          <w:rFonts w:eastAsia="Arial CYR"/>
          <w:color w:val="000000"/>
          <w:sz w:val="28"/>
          <w:szCs w:val="28"/>
        </w:rPr>
        <w:tab/>
        <w:t>оригинал д</w:t>
      </w:r>
      <w:r w:rsidR="00347CB3" w:rsidRPr="00082DDB">
        <w:rPr>
          <w:rFonts w:eastAsia="Arial CYR"/>
          <w:color w:val="000000"/>
          <w:sz w:val="28"/>
          <w:szCs w:val="28"/>
        </w:rPr>
        <w:t>оговора о предоставлении  места.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</w:t>
      </w:r>
      <w:r w:rsidR="001F7368" w:rsidRPr="00082DDB">
        <w:rPr>
          <w:rFonts w:eastAsia="Arial CYR"/>
          <w:color w:val="000000"/>
          <w:sz w:val="28"/>
          <w:szCs w:val="28"/>
        </w:rPr>
        <w:t>2</w:t>
      </w:r>
      <w:r w:rsidRPr="00082DDB">
        <w:rPr>
          <w:rFonts w:eastAsia="Arial CYR"/>
          <w:color w:val="000000"/>
          <w:sz w:val="28"/>
          <w:szCs w:val="28"/>
        </w:rPr>
        <w:t>.</w:t>
      </w:r>
      <w:r w:rsidRPr="00082DDB">
        <w:rPr>
          <w:rFonts w:eastAsia="Arial CYR"/>
          <w:color w:val="000000"/>
          <w:sz w:val="28"/>
          <w:szCs w:val="28"/>
        </w:rPr>
        <w:tab/>
        <w:t xml:space="preserve">Осуществлять деятельность в пределах предоставленного  места, устанавливать оборудование только в границах отведенного места, убрать с обозрения сумки, баулы, коробки, тележки и т.п., не использовать для выкладки товаров веревки и прищепки. </w:t>
      </w:r>
    </w:p>
    <w:p w:rsidR="00453461" w:rsidRPr="00082DDB" w:rsidRDefault="001F7368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.1.13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  <w:r w:rsidR="00453461" w:rsidRPr="00082DDB">
        <w:rPr>
          <w:rFonts w:eastAsia="Arial CYR"/>
          <w:color w:val="000000"/>
          <w:sz w:val="28"/>
          <w:szCs w:val="28"/>
        </w:rPr>
        <w:tab/>
        <w:t>По окончании работы убрать с территории Ярмарки палатки, торговое оборудование, пустую тару и другие предметы, используемые при осуществлении деятельности.</w:t>
      </w:r>
    </w:p>
    <w:p w:rsidR="00453461" w:rsidRPr="00082DDB" w:rsidRDefault="001F7368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.1.14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  <w:r w:rsidR="00453461" w:rsidRPr="00082DDB">
        <w:rPr>
          <w:rFonts w:eastAsia="Arial CYR"/>
          <w:color w:val="000000"/>
          <w:sz w:val="28"/>
          <w:szCs w:val="28"/>
        </w:rPr>
        <w:tab/>
      </w:r>
      <w:r w:rsidR="00C7772F" w:rsidRPr="00082DDB">
        <w:rPr>
          <w:rFonts w:eastAsia="Arial CYR"/>
          <w:color w:val="000000"/>
          <w:sz w:val="28"/>
          <w:szCs w:val="28"/>
        </w:rPr>
        <w:t>Поддерживать чистоту и порядок на месте осуществления деятельности, сбор мусора и одноразовой посуды осуществлять в мусорные мешки или емкости (баки) не менее 100 литров, для последующего складирования в бункер накопитель ТБО.</w:t>
      </w:r>
    </w:p>
    <w:p w:rsidR="00453461" w:rsidRPr="00082DDB" w:rsidRDefault="001F7368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.1.15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  <w:r w:rsidR="00453461" w:rsidRPr="00082DDB">
        <w:rPr>
          <w:rFonts w:eastAsia="Arial CYR"/>
          <w:color w:val="000000"/>
          <w:sz w:val="28"/>
          <w:szCs w:val="28"/>
        </w:rPr>
        <w:tab/>
        <w:t xml:space="preserve">Не повреждать асфальтовое покрытие территории Ярмарки, не использовать для установки оборудования металлические штыри, колья и иные предметы, повреждающие асфальтовое покрытие.  </w:t>
      </w:r>
    </w:p>
    <w:p w:rsidR="00453461" w:rsidRPr="00082DDB" w:rsidRDefault="001F7368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.1.16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  <w:r w:rsidR="00453461" w:rsidRPr="00082DDB">
        <w:rPr>
          <w:rFonts w:eastAsia="Arial CYR"/>
          <w:color w:val="000000"/>
          <w:sz w:val="28"/>
          <w:szCs w:val="28"/>
        </w:rPr>
        <w:tab/>
        <w:t xml:space="preserve">Соблюдать действующее законодательство Российской Федерации, нормативные правовые акты Ярославской области, </w:t>
      </w:r>
      <w:r w:rsidR="0005423F" w:rsidRPr="00082DDB">
        <w:rPr>
          <w:rFonts w:eastAsia="Arial CYR"/>
          <w:color w:val="000000"/>
          <w:sz w:val="28"/>
          <w:szCs w:val="28"/>
        </w:rPr>
        <w:t xml:space="preserve">а также </w:t>
      </w:r>
      <w:r w:rsidR="00453461" w:rsidRPr="00082DDB">
        <w:rPr>
          <w:rFonts w:eastAsia="Arial CYR"/>
          <w:color w:val="000000"/>
          <w:sz w:val="28"/>
          <w:szCs w:val="28"/>
        </w:rPr>
        <w:t xml:space="preserve">требования настоящего </w:t>
      </w:r>
      <w:r w:rsidR="00743DC5" w:rsidRPr="00082DDB">
        <w:rPr>
          <w:rFonts w:eastAsia="Arial CYR"/>
          <w:color w:val="000000"/>
          <w:sz w:val="28"/>
          <w:szCs w:val="28"/>
        </w:rPr>
        <w:t>Порядка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</w:p>
    <w:p w:rsidR="00453461" w:rsidRPr="00082DDB" w:rsidRDefault="001F7368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.1.17</w:t>
      </w:r>
      <w:r w:rsidR="00453461" w:rsidRPr="00082DDB">
        <w:rPr>
          <w:rFonts w:eastAsia="Arial CYR"/>
          <w:color w:val="000000"/>
          <w:sz w:val="28"/>
          <w:szCs w:val="28"/>
        </w:rPr>
        <w:t>.</w:t>
      </w:r>
      <w:r w:rsidR="00453461" w:rsidRPr="00082DDB">
        <w:rPr>
          <w:rFonts w:eastAsia="Arial CYR"/>
          <w:color w:val="000000"/>
          <w:sz w:val="28"/>
          <w:szCs w:val="28"/>
        </w:rPr>
        <w:tab/>
        <w:t xml:space="preserve">В случае, если продажа товаров на Ярмарке осуществляется с использованием средств измерений (весов, гирь, мерных емкостей, метров и </w:t>
      </w:r>
      <w:r w:rsidR="00453461" w:rsidRPr="00082DDB">
        <w:rPr>
          <w:rFonts w:eastAsia="Arial CYR"/>
          <w:color w:val="000000"/>
          <w:sz w:val="28"/>
          <w:szCs w:val="28"/>
        </w:rPr>
        <w:lastRenderedPageBreak/>
        <w:t>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.2.</w:t>
      </w:r>
      <w:r w:rsidRPr="00082DDB">
        <w:rPr>
          <w:rFonts w:eastAsia="Arial CYR"/>
          <w:color w:val="000000"/>
          <w:sz w:val="28"/>
          <w:szCs w:val="28"/>
        </w:rPr>
        <w:tab/>
        <w:t xml:space="preserve">При осуществлении деятельности по продаже товаров, оказанию услуг общественного питания и организации аттракционов на </w:t>
      </w:r>
      <w:r w:rsidR="00B5296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 xml:space="preserve">рмарке Пользователь </w:t>
      </w:r>
      <w:r w:rsidR="00B5296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 имеет право:</w:t>
      </w:r>
    </w:p>
    <w:p w:rsidR="00453461" w:rsidRPr="00082DDB" w:rsidRDefault="00453461" w:rsidP="00453461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.2.1</w:t>
      </w:r>
      <w:r w:rsidR="007450B7">
        <w:rPr>
          <w:rFonts w:eastAsia="Arial CYR"/>
          <w:color w:val="000000"/>
          <w:sz w:val="28"/>
          <w:szCs w:val="28"/>
        </w:rPr>
        <w:t>. </w:t>
      </w:r>
      <w:r w:rsidRPr="00082DDB">
        <w:rPr>
          <w:rFonts w:eastAsia="Arial CYR"/>
          <w:color w:val="000000"/>
          <w:sz w:val="28"/>
          <w:szCs w:val="28"/>
        </w:rPr>
        <w:tab/>
        <w:t>осуществлять деятельность на предоставленном месте;</w:t>
      </w:r>
    </w:p>
    <w:p w:rsidR="00453461" w:rsidRPr="00082DDB" w:rsidRDefault="00453461" w:rsidP="00453461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.2.2</w:t>
      </w:r>
      <w:r w:rsidRPr="00082DDB">
        <w:rPr>
          <w:rFonts w:eastAsia="Arial CYR"/>
          <w:color w:val="000000"/>
          <w:sz w:val="28"/>
          <w:szCs w:val="28"/>
        </w:rPr>
        <w:tab/>
      </w:r>
      <w:r w:rsidR="007450B7">
        <w:rPr>
          <w:rFonts w:eastAsia="Arial CYR"/>
          <w:color w:val="000000"/>
          <w:sz w:val="28"/>
          <w:szCs w:val="28"/>
        </w:rPr>
        <w:t>. </w:t>
      </w:r>
      <w:r w:rsidRPr="00082DDB">
        <w:rPr>
          <w:rFonts w:eastAsia="Arial CYR"/>
          <w:color w:val="000000"/>
          <w:sz w:val="28"/>
          <w:szCs w:val="28"/>
        </w:rPr>
        <w:t xml:space="preserve">обращаться к Организатору ярмарки для решения вопросов по организации работы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.3.</w:t>
      </w:r>
      <w:r w:rsidRPr="00082DDB">
        <w:rPr>
          <w:rFonts w:eastAsia="Arial CYR"/>
          <w:color w:val="000000"/>
          <w:sz w:val="28"/>
          <w:szCs w:val="28"/>
        </w:rPr>
        <w:tab/>
      </w:r>
      <w:r w:rsidR="007450B7">
        <w:rPr>
          <w:rFonts w:eastAsia="Arial CYR"/>
          <w:color w:val="000000"/>
          <w:sz w:val="28"/>
          <w:szCs w:val="28"/>
        </w:rPr>
        <w:t xml:space="preserve"> </w:t>
      </w:r>
      <w:r w:rsidRPr="00082DDB">
        <w:rPr>
          <w:rFonts w:eastAsia="Arial CYR"/>
          <w:color w:val="000000"/>
          <w:sz w:val="28"/>
          <w:szCs w:val="28"/>
        </w:rPr>
        <w:t xml:space="preserve">При организации работы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 Организатор ярмарки обязан:</w:t>
      </w:r>
    </w:p>
    <w:p w:rsidR="00453461" w:rsidRPr="00082DDB" w:rsidRDefault="00453461" w:rsidP="00453461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.3.1.</w:t>
      </w:r>
      <w:r w:rsidR="007450B7">
        <w:rPr>
          <w:rFonts w:eastAsia="Arial CYR"/>
          <w:color w:val="000000"/>
          <w:sz w:val="28"/>
          <w:szCs w:val="28"/>
        </w:rPr>
        <w:t> </w:t>
      </w:r>
      <w:r w:rsidRPr="00082DDB">
        <w:rPr>
          <w:rFonts w:eastAsia="Arial CYR"/>
          <w:color w:val="000000"/>
          <w:sz w:val="28"/>
          <w:szCs w:val="28"/>
        </w:rPr>
        <w:t xml:space="preserve">Организовать работу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 в соответствии с действующим законодательством Российской Федерации, Порядком организации ярмарок и продажи товаров на них, утвержденным постановлением Правительства Ярославской области от 01.07.2010 №435-п и настоящим постановлением.</w:t>
      </w:r>
    </w:p>
    <w:p w:rsidR="00453461" w:rsidRPr="00082DDB" w:rsidRDefault="00453461" w:rsidP="00453461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.3.2.</w:t>
      </w:r>
      <w:r w:rsidR="007450B7">
        <w:rPr>
          <w:rFonts w:eastAsia="Arial CYR"/>
          <w:color w:val="000000"/>
          <w:sz w:val="28"/>
          <w:szCs w:val="28"/>
        </w:rPr>
        <w:t> </w:t>
      </w:r>
      <w:r w:rsidRPr="00082DDB">
        <w:rPr>
          <w:rFonts w:eastAsia="Arial CYR"/>
          <w:color w:val="000000"/>
          <w:sz w:val="28"/>
          <w:szCs w:val="28"/>
        </w:rPr>
        <w:t xml:space="preserve">Оперативно рассматривать обращения Пользователей </w:t>
      </w:r>
      <w:r w:rsidR="00B5296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рмарки, принимать меры по существу обращений, относящиеся к компетенции Организатора ярмарки.</w:t>
      </w:r>
    </w:p>
    <w:p w:rsidR="00453461" w:rsidRPr="00082DDB" w:rsidRDefault="00390C10" w:rsidP="00453461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.3.3.</w:t>
      </w:r>
      <w:r w:rsidR="007450B7">
        <w:rPr>
          <w:rFonts w:eastAsia="Arial CYR"/>
          <w:color w:val="000000"/>
          <w:sz w:val="28"/>
          <w:szCs w:val="28"/>
        </w:rPr>
        <w:t> </w:t>
      </w:r>
      <w:r w:rsidR="00453461" w:rsidRPr="00082DDB">
        <w:rPr>
          <w:rFonts w:eastAsia="Arial CYR"/>
          <w:color w:val="000000"/>
          <w:sz w:val="28"/>
          <w:szCs w:val="28"/>
        </w:rPr>
        <w:t>Обеспечить подключение к электрическим сетям, если это предусмотрено условиями договора.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12</w:t>
      </w:r>
      <w:r w:rsidRPr="00082DDB">
        <w:rPr>
          <w:rFonts w:eastAsia="Arial CYR"/>
          <w:color w:val="000000"/>
          <w:sz w:val="28"/>
          <w:szCs w:val="28"/>
        </w:rPr>
        <w:t>.4.</w:t>
      </w:r>
      <w:r w:rsidRPr="00082DDB">
        <w:rPr>
          <w:rFonts w:eastAsia="Arial CYR"/>
          <w:color w:val="000000"/>
          <w:sz w:val="28"/>
          <w:szCs w:val="28"/>
        </w:rPr>
        <w:tab/>
      </w:r>
      <w:r w:rsidR="007450B7">
        <w:rPr>
          <w:rFonts w:eastAsia="Arial CYR"/>
          <w:color w:val="000000"/>
          <w:sz w:val="28"/>
          <w:szCs w:val="28"/>
        </w:rPr>
        <w:t> </w:t>
      </w:r>
      <w:r w:rsidRPr="00082DDB">
        <w:rPr>
          <w:rFonts w:eastAsia="Arial CYR"/>
          <w:color w:val="000000"/>
          <w:sz w:val="28"/>
          <w:szCs w:val="28"/>
        </w:rPr>
        <w:t xml:space="preserve">При организации работы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 xml:space="preserve">рмарки Организатор ярмарки имеет право, в случае нарушения Пользователем ярмарки условий осуществления торговой деятельности на территории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 xml:space="preserve">рмарки, установленных действующим законодательством Российской Федерации, нормативными правовыми актами Ярославской области, настоящим постановлением, не допускать нарушителей на территорию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>рмарки и выдворять с территории Ярмарки.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</w:p>
    <w:p w:rsidR="00453461" w:rsidRPr="00082DDB" w:rsidRDefault="00453461" w:rsidP="00453461">
      <w:pPr>
        <w:tabs>
          <w:tab w:val="left" w:pos="1134"/>
        </w:tabs>
        <w:ind w:right="-5"/>
        <w:jc w:val="center"/>
        <w:rPr>
          <w:sz w:val="28"/>
          <w:szCs w:val="28"/>
        </w:rPr>
      </w:pPr>
      <w:r w:rsidRPr="00082DDB">
        <w:rPr>
          <w:sz w:val="28"/>
          <w:szCs w:val="28"/>
          <w:lang w:val="en-US"/>
        </w:rPr>
        <w:t>III</w:t>
      </w:r>
      <w:r w:rsidRPr="00082DDB">
        <w:rPr>
          <w:sz w:val="28"/>
          <w:szCs w:val="28"/>
        </w:rPr>
        <w:t>. Порядок осуществления контроля работы Ярмарки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13</w:t>
      </w:r>
      <w:r w:rsidRPr="00082DDB">
        <w:rPr>
          <w:rFonts w:eastAsia="Arial CYR"/>
          <w:color w:val="000000"/>
          <w:sz w:val="28"/>
          <w:szCs w:val="28"/>
        </w:rPr>
        <w:t>.1.</w:t>
      </w:r>
      <w:r w:rsidRPr="00082DDB">
        <w:rPr>
          <w:rFonts w:eastAsia="Arial CYR"/>
          <w:color w:val="000000"/>
          <w:sz w:val="28"/>
          <w:szCs w:val="28"/>
        </w:rPr>
        <w:tab/>
      </w:r>
      <w:r w:rsidR="007450B7">
        <w:rPr>
          <w:rFonts w:eastAsia="Arial CYR"/>
          <w:color w:val="000000"/>
          <w:sz w:val="28"/>
          <w:szCs w:val="28"/>
        </w:rPr>
        <w:t> О</w:t>
      </w:r>
      <w:r w:rsidRPr="00082DDB">
        <w:rPr>
          <w:rFonts w:eastAsia="Arial CYR"/>
          <w:color w:val="000000"/>
          <w:sz w:val="28"/>
          <w:szCs w:val="28"/>
        </w:rPr>
        <w:t xml:space="preserve">рганизатор ярмарки в процессе осуществления торговли вправе запрашивать у Пользователей ярмарки и (или)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сертификаты, иные документы, предусмотренные действующим законодательством Российской Федерации, нормативными правовыми актами Ярославской области, настоящим постановлением. </w:t>
      </w:r>
    </w:p>
    <w:p w:rsidR="00453461" w:rsidRPr="00082DDB" w:rsidRDefault="00453461" w:rsidP="00453461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sz w:val="28"/>
          <w:szCs w:val="28"/>
        </w:rPr>
      </w:pPr>
      <w:r w:rsidRPr="00082DDB">
        <w:rPr>
          <w:rFonts w:eastAsia="Arial CYR"/>
          <w:color w:val="000000"/>
          <w:sz w:val="28"/>
          <w:szCs w:val="28"/>
        </w:rPr>
        <w:tab/>
      </w:r>
      <w:r w:rsidR="00875F50">
        <w:rPr>
          <w:rFonts w:eastAsia="Arial CYR"/>
          <w:color w:val="000000"/>
          <w:sz w:val="28"/>
          <w:szCs w:val="28"/>
        </w:rPr>
        <w:t>1</w:t>
      </w:r>
      <w:r w:rsidR="0026583D">
        <w:rPr>
          <w:rFonts w:eastAsia="Arial CYR"/>
          <w:color w:val="000000"/>
          <w:sz w:val="28"/>
          <w:szCs w:val="28"/>
        </w:rPr>
        <w:t>3</w:t>
      </w:r>
      <w:r w:rsidRPr="00082DDB">
        <w:rPr>
          <w:rFonts w:eastAsia="Arial CYR"/>
          <w:color w:val="000000"/>
          <w:sz w:val="28"/>
          <w:szCs w:val="28"/>
        </w:rPr>
        <w:t>.2</w:t>
      </w:r>
      <w:r w:rsidR="004326D8">
        <w:rPr>
          <w:rFonts w:eastAsia="Arial CYR"/>
          <w:color w:val="000000"/>
          <w:sz w:val="28"/>
          <w:szCs w:val="28"/>
        </w:rPr>
        <w:t>. </w:t>
      </w:r>
      <w:r w:rsidRPr="00082DDB">
        <w:rPr>
          <w:rFonts w:eastAsia="Arial CYR"/>
          <w:color w:val="000000"/>
          <w:sz w:val="28"/>
          <w:szCs w:val="28"/>
        </w:rPr>
        <w:tab/>
        <w:t xml:space="preserve">Пользователи </w:t>
      </w:r>
      <w:r w:rsidR="00E216AB" w:rsidRPr="00082DDB">
        <w:rPr>
          <w:rFonts w:eastAsia="Arial CYR"/>
          <w:color w:val="000000"/>
          <w:sz w:val="28"/>
          <w:szCs w:val="28"/>
        </w:rPr>
        <w:t>я</w:t>
      </w:r>
      <w:r w:rsidRPr="00082DDB">
        <w:rPr>
          <w:rFonts w:eastAsia="Arial CYR"/>
          <w:color w:val="000000"/>
          <w:sz w:val="28"/>
          <w:szCs w:val="28"/>
        </w:rPr>
        <w:t xml:space="preserve">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</w:t>
      </w:r>
      <w:r w:rsidR="00B5296B" w:rsidRPr="00082DDB">
        <w:rPr>
          <w:rFonts w:eastAsia="Arial CYR"/>
          <w:color w:val="000000"/>
          <w:sz w:val="28"/>
          <w:szCs w:val="28"/>
        </w:rPr>
        <w:t>Порядком</w:t>
      </w:r>
      <w:r w:rsidRPr="00082DDB">
        <w:rPr>
          <w:rFonts w:eastAsia="Arial CYR"/>
          <w:color w:val="000000"/>
          <w:sz w:val="28"/>
          <w:szCs w:val="28"/>
        </w:rPr>
        <w:t xml:space="preserve">.   </w:t>
      </w:r>
    </w:p>
    <w:p w:rsidR="00453461" w:rsidRPr="00FC6C11" w:rsidRDefault="00453461" w:rsidP="00453461">
      <w:pPr>
        <w:rPr>
          <w:sz w:val="27"/>
          <w:szCs w:val="27"/>
        </w:rPr>
        <w:sectPr w:rsidR="00453461" w:rsidRPr="00FC6C11" w:rsidSect="007B04A2">
          <w:footerReference w:type="default" r:id="rId8"/>
          <w:headerReference w:type="first" r:id="rId9"/>
          <w:footerReference w:type="first" r:id="rId10"/>
          <w:pgSz w:w="11906" w:h="16838"/>
          <w:pgMar w:top="1134" w:right="424" w:bottom="1134" w:left="1843" w:header="720" w:footer="720" w:gutter="0"/>
          <w:pgNumType w:start="1"/>
          <w:cols w:space="720"/>
          <w:docGrid w:linePitch="272"/>
        </w:sectPr>
      </w:pPr>
    </w:p>
    <w:p w:rsidR="00FC60A3" w:rsidRPr="00264785" w:rsidRDefault="00FC60A3" w:rsidP="00FC60A3">
      <w:pPr>
        <w:ind w:right="-5"/>
        <w:jc w:val="right"/>
        <w:rPr>
          <w:sz w:val="27"/>
          <w:szCs w:val="27"/>
        </w:rPr>
      </w:pPr>
      <w:r w:rsidRPr="00264785">
        <w:rPr>
          <w:sz w:val="27"/>
          <w:szCs w:val="27"/>
        </w:rPr>
        <w:lastRenderedPageBreak/>
        <w:t>Приложение 1</w:t>
      </w:r>
    </w:p>
    <w:p w:rsidR="00FC60A3" w:rsidRDefault="00FC60A3" w:rsidP="00FC60A3">
      <w:pPr>
        <w:ind w:right="-5"/>
        <w:jc w:val="right"/>
        <w:rPr>
          <w:bCs/>
          <w:sz w:val="28"/>
          <w:szCs w:val="28"/>
        </w:rPr>
      </w:pPr>
      <w:r w:rsidRPr="00264785">
        <w:rPr>
          <w:sz w:val="27"/>
          <w:szCs w:val="27"/>
        </w:rPr>
        <w:t xml:space="preserve">к порядку организации </w:t>
      </w:r>
      <w:r w:rsidRPr="00264785">
        <w:rPr>
          <w:bCs/>
          <w:sz w:val="28"/>
          <w:szCs w:val="28"/>
        </w:rPr>
        <w:t xml:space="preserve">ярмарки </w:t>
      </w:r>
    </w:p>
    <w:p w:rsidR="00FC60A3" w:rsidRPr="00264785" w:rsidRDefault="00FC60A3" w:rsidP="00FC60A3">
      <w:pPr>
        <w:ind w:right="-5"/>
        <w:jc w:val="right"/>
        <w:rPr>
          <w:sz w:val="27"/>
          <w:szCs w:val="27"/>
        </w:rPr>
      </w:pPr>
    </w:p>
    <w:p w:rsidR="00FC60A3" w:rsidRPr="007450B7" w:rsidRDefault="00FC60A3" w:rsidP="00FC60A3">
      <w:pPr>
        <w:ind w:right="-5"/>
        <w:jc w:val="center"/>
        <w:rPr>
          <w:b/>
          <w:bCs/>
          <w:sz w:val="28"/>
          <w:szCs w:val="28"/>
        </w:rPr>
      </w:pPr>
      <w:r w:rsidRPr="007450B7">
        <w:rPr>
          <w:b/>
          <w:sz w:val="28"/>
          <w:szCs w:val="28"/>
        </w:rPr>
        <w:t xml:space="preserve">Схема размещения торговых мест </w:t>
      </w:r>
      <w:r w:rsidR="00300306">
        <w:rPr>
          <w:b/>
          <w:sz w:val="28"/>
          <w:szCs w:val="28"/>
        </w:rPr>
        <w:t xml:space="preserve">на </w:t>
      </w:r>
      <w:r w:rsidRPr="007450B7">
        <w:rPr>
          <w:b/>
          <w:sz w:val="28"/>
          <w:szCs w:val="28"/>
        </w:rPr>
        <w:t>м</w:t>
      </w:r>
      <w:r w:rsidRPr="007450B7">
        <w:rPr>
          <w:b/>
          <w:bCs/>
          <w:sz w:val="28"/>
          <w:szCs w:val="28"/>
        </w:rPr>
        <w:t xml:space="preserve">ежрегиональной </w:t>
      </w:r>
    </w:p>
    <w:p w:rsidR="00FC60A3" w:rsidRPr="007450B7" w:rsidRDefault="00300306" w:rsidP="00FC60A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ярмарке</w:t>
      </w:r>
      <w:r w:rsidR="00FC60A3" w:rsidRPr="007450B7">
        <w:rPr>
          <w:b/>
          <w:bCs/>
          <w:sz w:val="28"/>
          <w:szCs w:val="28"/>
        </w:rPr>
        <w:t xml:space="preserve"> продовольственных и фермерских товаров</w:t>
      </w:r>
    </w:p>
    <w:p w:rsidR="00FC60A3" w:rsidRDefault="00300306" w:rsidP="00300306">
      <w:pPr>
        <w:ind w:right="-5"/>
        <w:rPr>
          <w:sz w:val="27"/>
          <w:szCs w:val="27"/>
        </w:rPr>
        <w:sectPr w:rsidR="00FC60A3" w:rsidSect="00B429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985" w:right="1134" w:bottom="284" w:left="1134" w:header="720" w:footer="720" w:gutter="0"/>
          <w:pgNumType w:start="1"/>
          <w:cols w:space="720"/>
          <w:titlePg/>
        </w:sect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1079500</wp:posOffset>
                </wp:positionV>
                <wp:extent cx="1219200" cy="3143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F56B" id="Прямоугольник 3" o:spid="_x0000_s1026" style="position:absolute;margin-left:15.3pt;margin-top:85pt;width:9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oouAIAAJUFAAAOAAAAZHJzL2Uyb0RvYy54bWysVM1uEzEQviPxDpbvdLNJCj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" fillcolor="white [3212]" stroked="f" strokeweight="2pt"/>
            </w:pict>
          </mc:Fallback>
        </mc:AlternateContent>
      </w:r>
      <w:r>
        <w:rPr>
          <w:noProof/>
          <w:sz w:val="27"/>
          <w:szCs w:val="27"/>
        </w:rPr>
        <w:drawing>
          <wp:inline distT="0" distB="0" distL="0" distR="0">
            <wp:extent cx="7445771" cy="5261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№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553" cy="52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7D" w:rsidRDefault="00CC3D1E" w:rsidP="00CC3D1E">
      <w:pPr>
        <w:ind w:right="-5"/>
        <w:jc w:val="right"/>
        <w:rPr>
          <w:sz w:val="27"/>
          <w:szCs w:val="27"/>
        </w:rPr>
      </w:pPr>
      <w:r w:rsidRPr="00CC3D1E">
        <w:rPr>
          <w:sz w:val="27"/>
          <w:szCs w:val="27"/>
        </w:rPr>
        <w:lastRenderedPageBreak/>
        <w:t xml:space="preserve">Приложение </w:t>
      </w:r>
      <w:r w:rsidR="00B5577D">
        <w:rPr>
          <w:sz w:val="27"/>
          <w:szCs w:val="27"/>
        </w:rPr>
        <w:t>2</w:t>
      </w:r>
      <w:r w:rsidR="00B5577D" w:rsidRPr="00B5577D">
        <w:rPr>
          <w:sz w:val="27"/>
          <w:szCs w:val="27"/>
        </w:rPr>
        <w:t xml:space="preserve"> </w:t>
      </w:r>
    </w:p>
    <w:p w:rsidR="00CC3D1E" w:rsidRDefault="00B5577D" w:rsidP="00CC3D1E">
      <w:pPr>
        <w:ind w:right="-5"/>
        <w:jc w:val="right"/>
        <w:rPr>
          <w:sz w:val="27"/>
          <w:szCs w:val="27"/>
        </w:rPr>
      </w:pPr>
      <w:r w:rsidRPr="00264785">
        <w:rPr>
          <w:sz w:val="27"/>
          <w:szCs w:val="27"/>
        </w:rPr>
        <w:t xml:space="preserve">к порядку организации </w:t>
      </w:r>
      <w:r w:rsidRPr="00264785">
        <w:rPr>
          <w:bCs/>
          <w:sz w:val="28"/>
          <w:szCs w:val="28"/>
        </w:rPr>
        <w:t>ярмарки</w:t>
      </w:r>
    </w:p>
    <w:p w:rsidR="00B5577D" w:rsidRPr="00CC3D1E" w:rsidRDefault="00B5577D" w:rsidP="00CC3D1E">
      <w:pPr>
        <w:ind w:right="-5"/>
        <w:jc w:val="right"/>
        <w:rPr>
          <w:sz w:val="27"/>
          <w:szCs w:val="27"/>
        </w:rPr>
      </w:pPr>
    </w:p>
    <w:p w:rsidR="00453461" w:rsidRPr="000C4154" w:rsidRDefault="00453461" w:rsidP="00453461">
      <w:pPr>
        <w:ind w:right="-5"/>
        <w:jc w:val="center"/>
        <w:rPr>
          <w:b/>
          <w:sz w:val="28"/>
          <w:szCs w:val="28"/>
        </w:rPr>
      </w:pPr>
      <w:r w:rsidRPr="000C4154">
        <w:rPr>
          <w:b/>
          <w:sz w:val="28"/>
          <w:szCs w:val="28"/>
        </w:rPr>
        <w:t xml:space="preserve">Порядок предоставления торговых мест </w:t>
      </w:r>
    </w:p>
    <w:p w:rsidR="00453461" w:rsidRPr="000C4154" w:rsidRDefault="00453461" w:rsidP="00453461">
      <w:pPr>
        <w:ind w:right="-5"/>
        <w:jc w:val="center"/>
        <w:rPr>
          <w:b/>
          <w:sz w:val="28"/>
          <w:szCs w:val="28"/>
        </w:rPr>
      </w:pPr>
      <w:r w:rsidRPr="000C4154">
        <w:rPr>
          <w:b/>
          <w:sz w:val="28"/>
          <w:szCs w:val="28"/>
        </w:rPr>
        <w:t>на ярмарке «</w:t>
      </w:r>
      <w:r w:rsidR="003B76DA" w:rsidRPr="000C4154">
        <w:rPr>
          <w:b/>
          <w:bCs/>
          <w:sz w:val="28"/>
          <w:szCs w:val="28"/>
        </w:rPr>
        <w:t>Межрегиональная ярмарка продовольственных и фермерских товаров</w:t>
      </w:r>
      <w:r w:rsidRPr="000C4154">
        <w:rPr>
          <w:b/>
          <w:sz w:val="28"/>
          <w:szCs w:val="28"/>
        </w:rPr>
        <w:t>»</w:t>
      </w:r>
    </w:p>
    <w:p w:rsidR="00453461" w:rsidRPr="000C4154" w:rsidRDefault="00453461" w:rsidP="00453461">
      <w:pPr>
        <w:ind w:right="-5"/>
        <w:jc w:val="center"/>
        <w:rPr>
          <w:b/>
          <w:sz w:val="28"/>
          <w:szCs w:val="28"/>
        </w:rPr>
      </w:pPr>
    </w:p>
    <w:p w:rsidR="00453461" w:rsidRPr="000C4154" w:rsidRDefault="00453461" w:rsidP="00453461">
      <w:pPr>
        <w:numPr>
          <w:ilvl w:val="0"/>
          <w:numId w:val="25"/>
        </w:numPr>
        <w:tabs>
          <w:tab w:val="num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0C4154">
        <w:rPr>
          <w:sz w:val="28"/>
          <w:szCs w:val="28"/>
        </w:rPr>
        <w:t xml:space="preserve">Места на </w:t>
      </w:r>
      <w:r w:rsidR="00CC3D1E" w:rsidRPr="000C4154">
        <w:rPr>
          <w:sz w:val="28"/>
          <w:szCs w:val="28"/>
        </w:rPr>
        <w:t>я</w:t>
      </w:r>
      <w:r w:rsidRPr="000C4154">
        <w:rPr>
          <w:sz w:val="28"/>
          <w:szCs w:val="28"/>
        </w:rPr>
        <w:t xml:space="preserve">рмарке предоставляются </w:t>
      </w:r>
      <w:r w:rsidR="00D01620" w:rsidRPr="000C4154">
        <w:rPr>
          <w:bCs/>
          <w:sz w:val="28"/>
          <w:szCs w:val="28"/>
        </w:rPr>
        <w:t>юридическим лицам, индивидуальным предпринимателям, а также гражданам, 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</w:r>
      <w:r w:rsidR="003B76DA" w:rsidRPr="000C4154">
        <w:rPr>
          <w:sz w:val="28"/>
          <w:szCs w:val="28"/>
        </w:rPr>
        <w:t xml:space="preserve"> </w:t>
      </w:r>
      <w:r w:rsidRPr="000C4154">
        <w:rPr>
          <w:sz w:val="28"/>
          <w:szCs w:val="28"/>
        </w:rPr>
        <w:t>на возмездной основе на все время работы Ярмарки.</w:t>
      </w:r>
    </w:p>
    <w:p w:rsidR="00453461" w:rsidRPr="000C4154" w:rsidRDefault="00453461" w:rsidP="00453461">
      <w:pPr>
        <w:numPr>
          <w:ilvl w:val="0"/>
          <w:numId w:val="25"/>
        </w:numPr>
        <w:tabs>
          <w:tab w:val="num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0C4154">
        <w:rPr>
          <w:sz w:val="28"/>
          <w:szCs w:val="28"/>
        </w:rPr>
        <w:t xml:space="preserve">Места предоставляются на основе письменного договора, заключаемого между Организатором ярмарки и Пользователем ярмарки по форме, установленной приложением </w:t>
      </w:r>
      <w:r w:rsidR="00A54AC5" w:rsidRPr="000C4154">
        <w:rPr>
          <w:sz w:val="28"/>
          <w:szCs w:val="28"/>
        </w:rPr>
        <w:t>1</w:t>
      </w:r>
      <w:r w:rsidRPr="000C4154">
        <w:rPr>
          <w:sz w:val="28"/>
          <w:szCs w:val="28"/>
        </w:rPr>
        <w:t xml:space="preserve"> к настоящему </w:t>
      </w:r>
      <w:r w:rsidR="003B76DA" w:rsidRPr="000C4154">
        <w:rPr>
          <w:sz w:val="28"/>
          <w:szCs w:val="28"/>
        </w:rPr>
        <w:t>порядку</w:t>
      </w:r>
      <w:r w:rsidRPr="000C4154">
        <w:rPr>
          <w:sz w:val="28"/>
          <w:szCs w:val="28"/>
        </w:rPr>
        <w:t xml:space="preserve"> (далее – Договор).</w:t>
      </w:r>
    </w:p>
    <w:p w:rsidR="005A06C2" w:rsidRPr="000C4154" w:rsidRDefault="005A06C2" w:rsidP="005A06C2">
      <w:pPr>
        <w:numPr>
          <w:ilvl w:val="0"/>
          <w:numId w:val="25"/>
        </w:numPr>
        <w:tabs>
          <w:tab w:val="num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0C4154">
        <w:rPr>
          <w:sz w:val="28"/>
          <w:szCs w:val="28"/>
        </w:rPr>
        <w:t xml:space="preserve">Стоимость предоставления одного места определяется </w:t>
      </w:r>
      <w:r w:rsidR="003B76DA" w:rsidRPr="000C4154">
        <w:rPr>
          <w:sz w:val="28"/>
          <w:szCs w:val="28"/>
        </w:rPr>
        <w:t xml:space="preserve"> следующим образом:</w:t>
      </w:r>
    </w:p>
    <w:p w:rsidR="005A06C2" w:rsidRPr="000C4154" w:rsidRDefault="005A06C2" w:rsidP="000C0AF3">
      <w:pPr>
        <w:ind w:right="-5"/>
        <w:jc w:val="both"/>
        <w:rPr>
          <w:sz w:val="28"/>
          <w:szCs w:val="28"/>
        </w:rPr>
      </w:pPr>
      <w:r w:rsidRPr="000C4154">
        <w:rPr>
          <w:sz w:val="28"/>
          <w:szCs w:val="28"/>
        </w:rPr>
        <w:tab/>
        <w:t>3.1</w:t>
      </w:r>
      <w:r w:rsidR="009671DC" w:rsidRPr="000C4154">
        <w:rPr>
          <w:sz w:val="28"/>
          <w:szCs w:val="28"/>
        </w:rPr>
        <w:t>. </w:t>
      </w:r>
      <w:r w:rsidRPr="000C4154">
        <w:rPr>
          <w:sz w:val="28"/>
          <w:szCs w:val="28"/>
        </w:rPr>
        <w:t xml:space="preserve">для </w:t>
      </w:r>
      <w:r w:rsidR="000C0AF3" w:rsidRPr="000C4154">
        <w:rPr>
          <w:sz w:val="28"/>
          <w:szCs w:val="28"/>
        </w:rPr>
        <w:t xml:space="preserve">юридических лиц, индивидуальных предпринимателей - </w:t>
      </w:r>
      <w:r w:rsidR="000833A2" w:rsidRPr="000C4154">
        <w:rPr>
          <w:sz w:val="28"/>
          <w:szCs w:val="28"/>
        </w:rPr>
        <w:t xml:space="preserve">в размере  </w:t>
      </w:r>
      <w:r w:rsidR="009671DC" w:rsidRPr="000C4154">
        <w:rPr>
          <w:sz w:val="28"/>
          <w:szCs w:val="28"/>
        </w:rPr>
        <w:t>550</w:t>
      </w:r>
      <w:r w:rsidRPr="000C4154">
        <w:rPr>
          <w:sz w:val="28"/>
          <w:szCs w:val="28"/>
        </w:rPr>
        <w:t xml:space="preserve"> рублей</w:t>
      </w:r>
      <w:r w:rsidR="009671DC" w:rsidRPr="000C4154">
        <w:rPr>
          <w:sz w:val="28"/>
          <w:szCs w:val="28"/>
        </w:rPr>
        <w:t xml:space="preserve"> в день за одно торговое место</w:t>
      </w:r>
      <w:r w:rsidRPr="000C4154">
        <w:rPr>
          <w:sz w:val="28"/>
          <w:szCs w:val="28"/>
        </w:rPr>
        <w:t xml:space="preserve">; </w:t>
      </w:r>
    </w:p>
    <w:p w:rsidR="00EA1F32" w:rsidRPr="000C4154" w:rsidRDefault="00EA1F32" w:rsidP="005A06C2">
      <w:pPr>
        <w:ind w:right="-5"/>
        <w:jc w:val="both"/>
        <w:rPr>
          <w:sz w:val="28"/>
          <w:szCs w:val="28"/>
        </w:rPr>
      </w:pPr>
      <w:r w:rsidRPr="000C4154">
        <w:rPr>
          <w:sz w:val="28"/>
          <w:szCs w:val="28"/>
        </w:rPr>
        <w:tab/>
        <w:t>3.2</w:t>
      </w:r>
      <w:r w:rsidR="009671DC" w:rsidRPr="000C4154">
        <w:rPr>
          <w:sz w:val="28"/>
          <w:szCs w:val="28"/>
        </w:rPr>
        <w:t>. </w:t>
      </w:r>
      <w:r w:rsidRPr="000C4154">
        <w:rPr>
          <w:sz w:val="28"/>
          <w:szCs w:val="28"/>
        </w:rPr>
        <w:t xml:space="preserve">для </w:t>
      </w:r>
      <w:r w:rsidR="00645038" w:rsidRPr="000C4154">
        <w:rPr>
          <w:bCs/>
          <w:sz w:val="28"/>
          <w:szCs w:val="28"/>
        </w:rPr>
        <w:t>граждан, в том числе граждан - глав крестьянских (фермерских) хозяйств, членам таких хозяйств, граждан, ведущим личные подсобные хозяйства или занимающимся садоводством, огородничеством, животноводством</w:t>
      </w:r>
      <w:r w:rsidRPr="000C4154">
        <w:rPr>
          <w:sz w:val="28"/>
          <w:szCs w:val="28"/>
        </w:rPr>
        <w:t xml:space="preserve"> </w:t>
      </w:r>
      <w:r w:rsidR="009671DC" w:rsidRPr="000C4154">
        <w:rPr>
          <w:sz w:val="28"/>
          <w:szCs w:val="28"/>
        </w:rPr>
        <w:t>– в размере 250 рублей за одно т</w:t>
      </w:r>
      <w:r w:rsidRPr="000C4154">
        <w:rPr>
          <w:sz w:val="28"/>
          <w:szCs w:val="28"/>
        </w:rPr>
        <w:t>оргово</w:t>
      </w:r>
      <w:r w:rsidR="009671DC" w:rsidRPr="000C4154">
        <w:rPr>
          <w:sz w:val="28"/>
          <w:szCs w:val="28"/>
        </w:rPr>
        <w:t>е</w:t>
      </w:r>
      <w:r w:rsidRPr="000C4154">
        <w:rPr>
          <w:sz w:val="28"/>
          <w:szCs w:val="28"/>
        </w:rPr>
        <w:t xml:space="preserve"> мест</w:t>
      </w:r>
      <w:r w:rsidR="009671DC" w:rsidRPr="000C4154">
        <w:rPr>
          <w:sz w:val="28"/>
          <w:szCs w:val="28"/>
        </w:rPr>
        <w:t>о</w:t>
      </w:r>
      <w:r w:rsidRPr="000C4154">
        <w:rPr>
          <w:sz w:val="28"/>
          <w:szCs w:val="28"/>
        </w:rPr>
        <w:t>;</w:t>
      </w:r>
    </w:p>
    <w:p w:rsidR="0074703A" w:rsidRPr="000C4154" w:rsidRDefault="005A06C2" w:rsidP="0074703A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0C4154">
        <w:rPr>
          <w:sz w:val="28"/>
          <w:szCs w:val="28"/>
        </w:rPr>
        <w:tab/>
        <w:t>3.</w:t>
      </w:r>
      <w:r w:rsidR="00EA1F32" w:rsidRPr="000C4154">
        <w:rPr>
          <w:sz w:val="28"/>
          <w:szCs w:val="28"/>
        </w:rPr>
        <w:t>3</w:t>
      </w:r>
      <w:r w:rsidR="009671DC" w:rsidRPr="000C4154">
        <w:rPr>
          <w:sz w:val="28"/>
          <w:szCs w:val="28"/>
        </w:rPr>
        <w:t>. для юридических лиц, индивидуальных предпринимателей, получателей государственной поддержки - в размере 250 рублей за одно торговое место</w:t>
      </w:r>
      <w:r w:rsidR="0074703A" w:rsidRPr="000C4154">
        <w:rPr>
          <w:sz w:val="28"/>
          <w:szCs w:val="28"/>
        </w:rPr>
        <w:t>;</w:t>
      </w:r>
    </w:p>
    <w:p w:rsidR="0074703A" w:rsidRPr="000C4154" w:rsidRDefault="0074703A" w:rsidP="0074703A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0C4154">
        <w:rPr>
          <w:sz w:val="28"/>
          <w:szCs w:val="28"/>
        </w:rPr>
        <w:t xml:space="preserve">          3.</w:t>
      </w:r>
      <w:r w:rsidR="00EA1F32" w:rsidRPr="000C4154">
        <w:rPr>
          <w:sz w:val="28"/>
          <w:szCs w:val="28"/>
        </w:rPr>
        <w:t>4</w:t>
      </w:r>
      <w:r w:rsidR="00C735E1" w:rsidRPr="000C4154">
        <w:rPr>
          <w:sz w:val="28"/>
          <w:szCs w:val="28"/>
        </w:rPr>
        <w:t>. </w:t>
      </w:r>
      <w:r w:rsidRPr="000C4154">
        <w:rPr>
          <w:sz w:val="28"/>
          <w:szCs w:val="28"/>
        </w:rPr>
        <w:t xml:space="preserve">для </w:t>
      </w:r>
      <w:r w:rsidR="009671DC" w:rsidRPr="000C4154">
        <w:rPr>
          <w:sz w:val="28"/>
          <w:szCs w:val="28"/>
        </w:rPr>
        <w:t>начинающих предпринимателей</w:t>
      </w:r>
      <w:r w:rsidR="002127DF" w:rsidRPr="000C4154">
        <w:rPr>
          <w:sz w:val="28"/>
          <w:szCs w:val="28"/>
        </w:rPr>
        <w:t xml:space="preserve">, </w:t>
      </w:r>
      <w:r w:rsidR="00C735E1" w:rsidRPr="000C4154">
        <w:rPr>
          <w:sz w:val="28"/>
          <w:szCs w:val="28"/>
        </w:rPr>
        <w:t>осуществляющих предпринимательску</w:t>
      </w:r>
      <w:r w:rsidR="00645038" w:rsidRPr="000C4154">
        <w:rPr>
          <w:sz w:val="28"/>
          <w:szCs w:val="28"/>
        </w:rPr>
        <w:t>ю деятельность менее 12 месяцев</w:t>
      </w:r>
      <w:r w:rsidR="00630259">
        <w:rPr>
          <w:sz w:val="28"/>
          <w:szCs w:val="28"/>
        </w:rPr>
        <w:t>,</w:t>
      </w:r>
      <w:r w:rsidR="00C735E1" w:rsidRPr="000C4154">
        <w:rPr>
          <w:sz w:val="28"/>
          <w:szCs w:val="28"/>
        </w:rPr>
        <w:t xml:space="preserve"> </w:t>
      </w:r>
      <w:r w:rsidR="002127DF" w:rsidRPr="000C4154">
        <w:rPr>
          <w:sz w:val="28"/>
          <w:szCs w:val="28"/>
        </w:rPr>
        <w:t>производителей продовольственных и фермерских товаров</w:t>
      </w:r>
      <w:r w:rsidR="009671DC" w:rsidRPr="000C4154">
        <w:rPr>
          <w:sz w:val="28"/>
          <w:szCs w:val="28"/>
        </w:rPr>
        <w:t xml:space="preserve"> - в размере 250 рублей за одно торговое место</w:t>
      </w:r>
      <w:r w:rsidR="002127DF" w:rsidRPr="000C4154">
        <w:rPr>
          <w:sz w:val="28"/>
          <w:szCs w:val="28"/>
        </w:rPr>
        <w:t>.</w:t>
      </w:r>
    </w:p>
    <w:p w:rsidR="00453461" w:rsidRPr="000C4154" w:rsidRDefault="009C0C26" w:rsidP="00FC6C11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0C4154">
        <w:rPr>
          <w:sz w:val="28"/>
          <w:szCs w:val="28"/>
        </w:rPr>
        <w:tab/>
      </w:r>
      <w:r w:rsidR="0074703A" w:rsidRPr="000C4154">
        <w:rPr>
          <w:sz w:val="28"/>
          <w:szCs w:val="28"/>
        </w:rPr>
        <w:t xml:space="preserve">4. </w:t>
      </w:r>
      <w:r w:rsidR="00453461" w:rsidRPr="000C4154">
        <w:rPr>
          <w:sz w:val="28"/>
          <w:szCs w:val="28"/>
        </w:rPr>
        <w:t xml:space="preserve">Для получения места уполномоченный представитель юридического лица, индивидуальный предприниматель представляют Организатору ярмарки </w:t>
      </w:r>
      <w:r w:rsidR="00CC3D1E" w:rsidRPr="000C4154">
        <w:rPr>
          <w:sz w:val="28"/>
          <w:szCs w:val="28"/>
        </w:rPr>
        <w:t>заполненную Заявку</w:t>
      </w:r>
      <w:r w:rsidR="00E216AB" w:rsidRPr="000C4154">
        <w:rPr>
          <w:sz w:val="28"/>
          <w:szCs w:val="28"/>
        </w:rPr>
        <w:t xml:space="preserve"> на участие в ярмарке.</w:t>
      </w:r>
    </w:p>
    <w:p w:rsidR="00453461" w:rsidRPr="000C4154" w:rsidRDefault="0074703A" w:rsidP="00453461">
      <w:pPr>
        <w:pStyle w:val="a3"/>
        <w:tabs>
          <w:tab w:val="left" w:pos="1134"/>
        </w:tabs>
        <w:ind w:firstLine="709"/>
        <w:rPr>
          <w:szCs w:val="28"/>
        </w:rPr>
      </w:pPr>
      <w:r w:rsidRPr="000C4154">
        <w:rPr>
          <w:szCs w:val="28"/>
        </w:rPr>
        <w:t>5</w:t>
      </w:r>
      <w:r w:rsidR="00453461" w:rsidRPr="000C4154">
        <w:rPr>
          <w:szCs w:val="28"/>
        </w:rPr>
        <w:t>.</w:t>
      </w:r>
      <w:r w:rsidR="00453461" w:rsidRPr="000C4154">
        <w:rPr>
          <w:szCs w:val="28"/>
        </w:rPr>
        <w:tab/>
      </w:r>
      <w:r w:rsidR="00CC3D1E" w:rsidRPr="000C4154">
        <w:rPr>
          <w:szCs w:val="28"/>
        </w:rPr>
        <w:t>З</w:t>
      </w:r>
      <w:r w:rsidR="00453461" w:rsidRPr="000C4154">
        <w:rPr>
          <w:szCs w:val="28"/>
        </w:rPr>
        <w:t xml:space="preserve">аключение договоров осуществляется с момента вступления в силу настоящего </w:t>
      </w:r>
      <w:r w:rsidR="00CC3D1E" w:rsidRPr="000C4154">
        <w:rPr>
          <w:szCs w:val="28"/>
        </w:rPr>
        <w:t xml:space="preserve">порядка </w:t>
      </w:r>
      <w:r w:rsidR="00453461" w:rsidRPr="000C4154">
        <w:rPr>
          <w:szCs w:val="28"/>
        </w:rPr>
        <w:t>до 1</w:t>
      </w:r>
      <w:r w:rsidR="00B70585" w:rsidRPr="000C4154">
        <w:rPr>
          <w:szCs w:val="28"/>
        </w:rPr>
        <w:t>5</w:t>
      </w:r>
      <w:r w:rsidR="00453461" w:rsidRPr="000C4154">
        <w:rPr>
          <w:szCs w:val="28"/>
        </w:rPr>
        <w:t>-00 по москов</w:t>
      </w:r>
      <w:r w:rsidR="00470172" w:rsidRPr="000C4154">
        <w:rPr>
          <w:szCs w:val="28"/>
        </w:rPr>
        <w:t xml:space="preserve">скому времени </w:t>
      </w:r>
      <w:r w:rsidR="00A47AE3">
        <w:rPr>
          <w:szCs w:val="28"/>
        </w:rPr>
        <w:t>1</w:t>
      </w:r>
      <w:r w:rsidR="00CC3D1E" w:rsidRPr="000C4154">
        <w:rPr>
          <w:szCs w:val="28"/>
        </w:rPr>
        <w:t>9</w:t>
      </w:r>
      <w:r w:rsidR="00B70585" w:rsidRPr="000C4154">
        <w:rPr>
          <w:szCs w:val="28"/>
        </w:rPr>
        <w:t xml:space="preserve"> февраля</w:t>
      </w:r>
      <w:r w:rsidR="006C6762" w:rsidRPr="000C4154">
        <w:rPr>
          <w:szCs w:val="28"/>
        </w:rPr>
        <w:t xml:space="preserve"> </w:t>
      </w:r>
      <w:r w:rsidR="00810E9D" w:rsidRPr="000C4154">
        <w:rPr>
          <w:szCs w:val="28"/>
        </w:rPr>
        <w:t>2018</w:t>
      </w:r>
      <w:r w:rsidR="00453461" w:rsidRPr="000C4154">
        <w:rPr>
          <w:szCs w:val="28"/>
        </w:rPr>
        <w:t xml:space="preserve"> года.</w:t>
      </w:r>
    </w:p>
    <w:p w:rsidR="00453461" w:rsidRPr="000C4154" w:rsidRDefault="0074703A" w:rsidP="00453461">
      <w:pPr>
        <w:pStyle w:val="a3"/>
        <w:tabs>
          <w:tab w:val="left" w:pos="1134"/>
        </w:tabs>
        <w:ind w:firstLine="709"/>
        <w:rPr>
          <w:szCs w:val="28"/>
        </w:rPr>
      </w:pPr>
      <w:r w:rsidRPr="000C4154">
        <w:rPr>
          <w:szCs w:val="28"/>
        </w:rPr>
        <w:t>6</w:t>
      </w:r>
      <w:r w:rsidR="00453461" w:rsidRPr="000C4154">
        <w:rPr>
          <w:szCs w:val="28"/>
        </w:rPr>
        <w:t>.</w:t>
      </w:r>
      <w:r w:rsidR="00453461" w:rsidRPr="000C4154">
        <w:rPr>
          <w:szCs w:val="28"/>
        </w:rPr>
        <w:tab/>
        <w:t>Заявителю может быть отказано в предоставлении места по следующим основаниям:</w:t>
      </w:r>
    </w:p>
    <w:p w:rsidR="00453461" w:rsidRPr="000C4154" w:rsidRDefault="009702E0" w:rsidP="00453461">
      <w:pPr>
        <w:pStyle w:val="a3"/>
        <w:tabs>
          <w:tab w:val="left" w:pos="1276"/>
        </w:tabs>
        <w:ind w:firstLine="709"/>
        <w:rPr>
          <w:szCs w:val="28"/>
        </w:rPr>
      </w:pPr>
      <w:r w:rsidRPr="000C4154">
        <w:rPr>
          <w:szCs w:val="28"/>
        </w:rPr>
        <w:t>6</w:t>
      </w:r>
      <w:r w:rsidR="00453461" w:rsidRPr="000C4154">
        <w:rPr>
          <w:szCs w:val="28"/>
        </w:rPr>
        <w:t>.1</w:t>
      </w:r>
      <w:r w:rsidR="00453461" w:rsidRPr="000C4154">
        <w:rPr>
          <w:szCs w:val="28"/>
        </w:rPr>
        <w:tab/>
      </w:r>
      <w:r w:rsidR="00CC3D1E" w:rsidRPr="000C4154">
        <w:rPr>
          <w:szCs w:val="28"/>
        </w:rPr>
        <w:t>торговля запрещенными настоящим порядком товарами</w:t>
      </w:r>
      <w:r w:rsidR="00453461" w:rsidRPr="000C4154">
        <w:rPr>
          <w:szCs w:val="28"/>
        </w:rPr>
        <w:t>;</w:t>
      </w:r>
    </w:p>
    <w:p w:rsidR="00453461" w:rsidRPr="000C4154" w:rsidRDefault="009702E0" w:rsidP="00453461">
      <w:pPr>
        <w:pStyle w:val="a3"/>
        <w:tabs>
          <w:tab w:val="left" w:pos="1276"/>
        </w:tabs>
        <w:ind w:firstLine="709"/>
        <w:rPr>
          <w:szCs w:val="28"/>
        </w:rPr>
      </w:pPr>
      <w:r w:rsidRPr="000C4154">
        <w:rPr>
          <w:szCs w:val="28"/>
        </w:rPr>
        <w:t>6</w:t>
      </w:r>
      <w:r w:rsidR="00453461" w:rsidRPr="000C4154">
        <w:rPr>
          <w:szCs w:val="28"/>
        </w:rPr>
        <w:t>.2</w:t>
      </w:r>
      <w:r w:rsidR="00453461" w:rsidRPr="000C4154">
        <w:rPr>
          <w:szCs w:val="28"/>
        </w:rPr>
        <w:tab/>
        <w:t>отсутствие свободных торговых мест.</w:t>
      </w:r>
    </w:p>
    <w:p w:rsidR="00453461" w:rsidRDefault="009702E0" w:rsidP="00453461">
      <w:pPr>
        <w:pStyle w:val="a3"/>
        <w:tabs>
          <w:tab w:val="left" w:pos="1134"/>
        </w:tabs>
        <w:ind w:firstLine="709"/>
        <w:rPr>
          <w:szCs w:val="28"/>
        </w:rPr>
      </w:pPr>
      <w:r w:rsidRPr="000C4154">
        <w:rPr>
          <w:szCs w:val="28"/>
        </w:rPr>
        <w:t>7</w:t>
      </w:r>
      <w:r w:rsidR="00453461" w:rsidRPr="000C4154">
        <w:rPr>
          <w:szCs w:val="28"/>
        </w:rPr>
        <w:t>.</w:t>
      </w:r>
      <w:r w:rsidR="00453461" w:rsidRPr="000C4154">
        <w:rPr>
          <w:szCs w:val="28"/>
        </w:rPr>
        <w:tab/>
        <w:t xml:space="preserve">Размещение Пользователей ярмарки на территории </w:t>
      </w:r>
      <w:r w:rsidRPr="000C4154">
        <w:rPr>
          <w:szCs w:val="28"/>
        </w:rPr>
        <w:t>я</w:t>
      </w:r>
      <w:r w:rsidR="00453461" w:rsidRPr="000C4154">
        <w:rPr>
          <w:szCs w:val="28"/>
        </w:rPr>
        <w:t>рмарки осу</w:t>
      </w:r>
      <w:r w:rsidR="00FC6C11" w:rsidRPr="000C4154">
        <w:rPr>
          <w:szCs w:val="28"/>
        </w:rPr>
        <w:t>щест</w:t>
      </w:r>
      <w:r w:rsidR="008B7F55" w:rsidRPr="000C4154">
        <w:rPr>
          <w:szCs w:val="28"/>
        </w:rPr>
        <w:t>вляется</w:t>
      </w:r>
      <w:r w:rsidR="00B70585" w:rsidRPr="000C4154">
        <w:rPr>
          <w:szCs w:val="28"/>
        </w:rPr>
        <w:t xml:space="preserve"> </w:t>
      </w:r>
      <w:r w:rsidR="00300306">
        <w:rPr>
          <w:szCs w:val="28"/>
        </w:rPr>
        <w:t>18</w:t>
      </w:r>
      <w:r w:rsidR="00B70585" w:rsidRPr="000C4154">
        <w:rPr>
          <w:szCs w:val="28"/>
        </w:rPr>
        <w:t xml:space="preserve"> февраля </w:t>
      </w:r>
      <w:r w:rsidR="00810E9D" w:rsidRPr="000C4154">
        <w:rPr>
          <w:szCs w:val="28"/>
        </w:rPr>
        <w:t>2018</w:t>
      </w:r>
      <w:r w:rsidR="00B70585" w:rsidRPr="000C4154">
        <w:rPr>
          <w:szCs w:val="28"/>
        </w:rPr>
        <w:t xml:space="preserve"> года с </w:t>
      </w:r>
      <w:r w:rsidR="00300306">
        <w:rPr>
          <w:szCs w:val="28"/>
        </w:rPr>
        <w:t>16</w:t>
      </w:r>
      <w:r w:rsidR="00B70585" w:rsidRPr="000C4154">
        <w:rPr>
          <w:szCs w:val="28"/>
        </w:rPr>
        <w:t xml:space="preserve">-00 до </w:t>
      </w:r>
      <w:r w:rsidRPr="000C4154">
        <w:rPr>
          <w:szCs w:val="28"/>
        </w:rPr>
        <w:t>19</w:t>
      </w:r>
      <w:r w:rsidR="00B70585" w:rsidRPr="000C4154">
        <w:rPr>
          <w:szCs w:val="28"/>
        </w:rPr>
        <w:t>-00 по московскому времени.</w:t>
      </w:r>
    </w:p>
    <w:p w:rsidR="00300306" w:rsidRPr="000C4154" w:rsidRDefault="00300306" w:rsidP="00453461">
      <w:pPr>
        <w:pStyle w:val="a3"/>
        <w:tabs>
          <w:tab w:val="left" w:pos="1134"/>
        </w:tabs>
        <w:ind w:firstLine="709"/>
        <w:rPr>
          <w:szCs w:val="28"/>
        </w:rPr>
      </w:pPr>
    </w:p>
    <w:p w:rsidR="00A54AC5" w:rsidRDefault="00A54AC5" w:rsidP="00A54AC5">
      <w:pPr>
        <w:ind w:right="-5"/>
        <w:jc w:val="right"/>
        <w:rPr>
          <w:sz w:val="27"/>
          <w:szCs w:val="27"/>
        </w:rPr>
      </w:pPr>
      <w:r w:rsidRPr="00CC3D1E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1</w:t>
      </w:r>
      <w:r w:rsidRPr="00B5577D">
        <w:rPr>
          <w:sz w:val="27"/>
          <w:szCs w:val="27"/>
        </w:rPr>
        <w:t xml:space="preserve"> </w:t>
      </w:r>
    </w:p>
    <w:p w:rsidR="00A54AC5" w:rsidRDefault="00A54AC5" w:rsidP="00A54AC5">
      <w:pPr>
        <w:pStyle w:val="a3"/>
        <w:tabs>
          <w:tab w:val="left" w:pos="1134"/>
        </w:tabs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64785">
        <w:rPr>
          <w:sz w:val="27"/>
          <w:szCs w:val="27"/>
        </w:rPr>
        <w:t xml:space="preserve">к порядку </w:t>
      </w:r>
      <w:r>
        <w:rPr>
          <w:sz w:val="27"/>
          <w:szCs w:val="27"/>
        </w:rPr>
        <w:t xml:space="preserve">предоставления </w:t>
      </w:r>
    </w:p>
    <w:p w:rsidR="00B5577D" w:rsidRDefault="00A54AC5" w:rsidP="00A54AC5">
      <w:pPr>
        <w:pStyle w:val="a3"/>
        <w:tabs>
          <w:tab w:val="left" w:pos="1134"/>
        </w:tabs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торговых мест</w:t>
      </w:r>
    </w:p>
    <w:p w:rsidR="00B5577D" w:rsidRDefault="00B5577D" w:rsidP="00994425">
      <w:pPr>
        <w:ind w:right="-5"/>
        <w:rPr>
          <w:sz w:val="27"/>
          <w:szCs w:val="27"/>
        </w:rPr>
      </w:pPr>
    </w:p>
    <w:p w:rsidR="00110E3B" w:rsidRPr="003B6143" w:rsidRDefault="00110E3B" w:rsidP="00110E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6143">
        <w:rPr>
          <w:sz w:val="28"/>
          <w:szCs w:val="28"/>
        </w:rPr>
        <w:t xml:space="preserve">ДОГОВОР № </w:t>
      </w:r>
    </w:p>
    <w:p w:rsidR="00110E3B" w:rsidRDefault="00110E3B" w:rsidP="00110E3B">
      <w:pPr>
        <w:pStyle w:val="af3"/>
        <w:keepNext/>
        <w:keepLines/>
        <w:spacing w:before="0"/>
        <w:ind w:left="0"/>
        <w:rPr>
          <w:b w:val="0"/>
          <w:sz w:val="28"/>
          <w:szCs w:val="28"/>
          <w:lang w:val="ru-RU"/>
        </w:rPr>
      </w:pPr>
    </w:p>
    <w:p w:rsidR="00110E3B" w:rsidRPr="00344F61" w:rsidRDefault="00110E3B" w:rsidP="00110E3B">
      <w:pPr>
        <w:pStyle w:val="af3"/>
        <w:keepNext/>
        <w:keepLines/>
        <w:spacing w:before="0"/>
        <w:ind w:left="0"/>
        <w:rPr>
          <w:sz w:val="28"/>
          <w:szCs w:val="28"/>
          <w:lang w:val="ru-RU"/>
        </w:rPr>
      </w:pPr>
      <w:r w:rsidRPr="00344F61">
        <w:rPr>
          <w:b w:val="0"/>
          <w:sz w:val="28"/>
          <w:szCs w:val="28"/>
          <w:lang w:val="ru-RU"/>
        </w:rPr>
        <w:t xml:space="preserve">г. Ярославль                                                                       « </w:t>
      </w:r>
      <w:r>
        <w:rPr>
          <w:b w:val="0"/>
          <w:sz w:val="28"/>
          <w:szCs w:val="28"/>
          <w:lang w:val="ru-RU"/>
        </w:rPr>
        <w:t>____</w:t>
      </w:r>
      <w:r w:rsidRPr="00344F61">
        <w:rPr>
          <w:b w:val="0"/>
          <w:sz w:val="28"/>
          <w:szCs w:val="28"/>
          <w:lang w:val="ru-RU"/>
        </w:rPr>
        <w:t>» февраля 2018 г</w:t>
      </w:r>
      <w:r w:rsidRPr="00344F61">
        <w:rPr>
          <w:sz w:val="28"/>
          <w:szCs w:val="28"/>
          <w:lang w:val="ru-RU"/>
        </w:rPr>
        <w:t>.</w:t>
      </w:r>
    </w:p>
    <w:p w:rsidR="00110E3B" w:rsidRPr="00344F61" w:rsidRDefault="00110E3B" w:rsidP="00110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3B" w:rsidRPr="005676D5" w:rsidRDefault="00110E3B" w:rsidP="00110E3B">
      <w:pPr>
        <w:tabs>
          <w:tab w:val="left" w:pos="567"/>
        </w:tabs>
        <w:jc w:val="both"/>
        <w:rPr>
          <w:sz w:val="28"/>
          <w:szCs w:val="28"/>
        </w:rPr>
      </w:pPr>
      <w:r w:rsidRPr="00344F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5AD">
        <w:rPr>
          <w:sz w:val="28"/>
          <w:szCs w:val="28"/>
        </w:rPr>
        <w:t>Государственное образовательное автономное учреждение Ярославской области «Информационно – консультационная служба агропромышленного комплекса», именуемое в дальнейшем «</w:t>
      </w:r>
      <w:r w:rsidR="003E0A23">
        <w:rPr>
          <w:sz w:val="28"/>
          <w:szCs w:val="28"/>
        </w:rPr>
        <w:t>Организатор</w:t>
      </w:r>
      <w:r w:rsidRPr="007A55AD">
        <w:rPr>
          <w:sz w:val="28"/>
          <w:szCs w:val="28"/>
        </w:rPr>
        <w:t>», в лице исполняющего обязанности директора Михайленко Анны Владимировны, действующ</w:t>
      </w:r>
      <w:r w:rsidR="003B6143">
        <w:rPr>
          <w:sz w:val="28"/>
          <w:szCs w:val="28"/>
        </w:rPr>
        <w:t>его</w:t>
      </w:r>
      <w:r w:rsidRPr="007A55AD">
        <w:rPr>
          <w:sz w:val="28"/>
          <w:szCs w:val="28"/>
        </w:rPr>
        <w:t xml:space="preserve"> на основании приказа исполняющего обязанности директора департамента агропромышленного комплекса и потребительского рынка Ярославской области № 6-</w:t>
      </w:r>
      <w:r w:rsidR="00827E0C">
        <w:rPr>
          <w:sz w:val="28"/>
          <w:szCs w:val="28"/>
        </w:rPr>
        <w:t>к</w:t>
      </w:r>
      <w:r w:rsidRPr="007A55AD">
        <w:rPr>
          <w:sz w:val="28"/>
          <w:szCs w:val="28"/>
        </w:rPr>
        <w:t xml:space="preserve"> от 29.01.2018 года</w:t>
      </w:r>
      <w:r w:rsidRPr="005676D5">
        <w:rPr>
          <w:sz w:val="28"/>
          <w:szCs w:val="28"/>
        </w:rPr>
        <w:t xml:space="preserve">, с одной стороны, и _____________________, именуемое далее </w:t>
      </w:r>
      <w:r w:rsidRPr="005676D5">
        <w:rPr>
          <w:bCs/>
          <w:iCs/>
          <w:sz w:val="28"/>
          <w:szCs w:val="28"/>
        </w:rPr>
        <w:t>«Участник»,</w:t>
      </w:r>
      <w:r w:rsidRPr="005676D5">
        <w:rPr>
          <w:sz w:val="28"/>
          <w:szCs w:val="28"/>
        </w:rPr>
        <w:t xml:space="preserve"> в лице ___________________ , действующего на основании </w:t>
      </w:r>
      <w:r>
        <w:rPr>
          <w:sz w:val="28"/>
          <w:szCs w:val="28"/>
        </w:rPr>
        <w:t>________________</w:t>
      </w:r>
      <w:r w:rsidRPr="005676D5">
        <w:rPr>
          <w:sz w:val="28"/>
          <w:szCs w:val="28"/>
        </w:rPr>
        <w:t>, с другой стороны, именуемые в дальнейшем Стороны, заключили настоящий  договор о нижеследующем:</w:t>
      </w:r>
    </w:p>
    <w:p w:rsidR="00110E3B" w:rsidRPr="00344F61" w:rsidRDefault="00110E3B" w:rsidP="0011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0E3B" w:rsidRPr="00344F61" w:rsidRDefault="00110E3B" w:rsidP="00110E3B">
      <w:pPr>
        <w:pStyle w:val="1"/>
        <w:keepNext w:val="0"/>
        <w:numPr>
          <w:ilvl w:val="0"/>
          <w:numId w:val="38"/>
        </w:numPr>
        <w:tabs>
          <w:tab w:val="left" w:pos="567"/>
        </w:tabs>
        <w:rPr>
          <w:b w:val="0"/>
          <w:sz w:val="28"/>
          <w:szCs w:val="28"/>
        </w:rPr>
      </w:pPr>
      <w:r w:rsidRPr="00344F61">
        <w:rPr>
          <w:b w:val="0"/>
          <w:sz w:val="28"/>
          <w:szCs w:val="28"/>
        </w:rPr>
        <w:t>Предмет договора</w:t>
      </w:r>
    </w:p>
    <w:p w:rsidR="00110E3B" w:rsidRPr="00344F61" w:rsidRDefault="00110E3B" w:rsidP="00110E3B">
      <w:pPr>
        <w:pStyle w:val="af2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F6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344F61">
        <w:rPr>
          <w:sz w:val="28"/>
          <w:szCs w:val="28"/>
        </w:rPr>
        <w:t xml:space="preserve">Организатор обязуется </w:t>
      </w:r>
      <w:r>
        <w:rPr>
          <w:sz w:val="28"/>
          <w:szCs w:val="28"/>
        </w:rPr>
        <w:t xml:space="preserve">в соответствии с </w:t>
      </w:r>
      <w:r w:rsidRPr="00344F61">
        <w:rPr>
          <w:sz w:val="28"/>
          <w:szCs w:val="28"/>
        </w:rPr>
        <w:t>заявк</w:t>
      </w:r>
      <w:r>
        <w:rPr>
          <w:sz w:val="28"/>
          <w:szCs w:val="28"/>
        </w:rPr>
        <w:t xml:space="preserve">ой </w:t>
      </w:r>
      <w:r w:rsidRPr="00344F61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по форме, согласно п</w:t>
      </w:r>
      <w:r w:rsidRPr="00344F61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344F61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344F61">
        <w:rPr>
          <w:sz w:val="28"/>
          <w:szCs w:val="28"/>
        </w:rPr>
        <w:t xml:space="preserve"> оказать комплекс услуг по организации участия Участника в Межрегиональной масленичной ярмарке продовольственных и фермерских товаров</w:t>
      </w:r>
      <w:r>
        <w:rPr>
          <w:sz w:val="28"/>
          <w:szCs w:val="28"/>
        </w:rPr>
        <w:t xml:space="preserve"> (далее – ярмарка)</w:t>
      </w:r>
      <w:r w:rsidRPr="00344F61">
        <w:rPr>
          <w:sz w:val="28"/>
          <w:szCs w:val="28"/>
        </w:rPr>
        <w:t>, а Участник обязуется оплатить оказанные услуги.</w:t>
      </w:r>
    </w:p>
    <w:p w:rsidR="00110E3B" w:rsidRPr="00344F61" w:rsidRDefault="00110E3B" w:rsidP="00110E3B">
      <w:pPr>
        <w:pStyle w:val="af2"/>
        <w:tabs>
          <w:tab w:val="left" w:pos="426"/>
        </w:tabs>
        <w:ind w:left="0"/>
        <w:jc w:val="both"/>
        <w:rPr>
          <w:sz w:val="28"/>
          <w:szCs w:val="28"/>
        </w:rPr>
      </w:pPr>
      <w:r w:rsidRPr="00344F61">
        <w:rPr>
          <w:sz w:val="28"/>
          <w:szCs w:val="28"/>
        </w:rPr>
        <w:tab/>
      </w:r>
      <w:r>
        <w:rPr>
          <w:sz w:val="28"/>
          <w:szCs w:val="28"/>
        </w:rPr>
        <w:tab/>
        <w:t>1.2. </w:t>
      </w:r>
      <w:r w:rsidRPr="00344F61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ярмарки: с</w:t>
      </w:r>
      <w:r w:rsidR="00A47AE3">
        <w:rPr>
          <w:sz w:val="28"/>
          <w:szCs w:val="28"/>
        </w:rPr>
        <w:t xml:space="preserve"> «19» февраля по «25</w:t>
      </w:r>
      <w:r w:rsidRPr="00344F61">
        <w:rPr>
          <w:sz w:val="28"/>
          <w:szCs w:val="28"/>
        </w:rPr>
        <w:t>» февраля 2018 года.</w:t>
      </w:r>
    </w:p>
    <w:p w:rsidR="00110E3B" w:rsidRPr="00344F61" w:rsidRDefault="00110E3B" w:rsidP="00110E3B">
      <w:pPr>
        <w:pStyle w:val="af2"/>
        <w:tabs>
          <w:tab w:val="left" w:pos="426"/>
        </w:tabs>
        <w:ind w:left="0"/>
        <w:jc w:val="both"/>
        <w:rPr>
          <w:sz w:val="28"/>
          <w:szCs w:val="28"/>
        </w:rPr>
      </w:pPr>
      <w:r w:rsidRPr="00344F61">
        <w:rPr>
          <w:sz w:val="28"/>
          <w:szCs w:val="28"/>
        </w:rPr>
        <w:tab/>
      </w:r>
      <w:r>
        <w:rPr>
          <w:sz w:val="28"/>
          <w:szCs w:val="28"/>
        </w:rPr>
        <w:tab/>
        <w:t>1.3. </w:t>
      </w:r>
      <w:r w:rsidRPr="00344F61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ярмарки</w:t>
      </w:r>
      <w:r w:rsidRPr="00344F6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город </w:t>
      </w:r>
      <w:r w:rsidR="00A47AE3">
        <w:rPr>
          <w:sz w:val="28"/>
          <w:szCs w:val="28"/>
        </w:rPr>
        <w:t>Рыбинск, площадь Дерунова</w:t>
      </w:r>
      <w:r w:rsidRPr="00344F61">
        <w:rPr>
          <w:sz w:val="28"/>
          <w:szCs w:val="28"/>
        </w:rPr>
        <w:t xml:space="preserve">. </w:t>
      </w:r>
    </w:p>
    <w:p w:rsidR="00110E3B" w:rsidRPr="00344F61" w:rsidRDefault="00110E3B" w:rsidP="00110E3B">
      <w:pPr>
        <w:pStyle w:val="af2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10E3B" w:rsidRPr="00344F61" w:rsidRDefault="00110E3B" w:rsidP="00110E3B">
      <w:pPr>
        <w:pStyle w:val="1"/>
        <w:keepNext w:val="0"/>
        <w:widowControl w:val="0"/>
        <w:numPr>
          <w:ilvl w:val="0"/>
          <w:numId w:val="38"/>
        </w:numPr>
        <w:tabs>
          <w:tab w:val="left" w:pos="567"/>
        </w:tabs>
        <w:rPr>
          <w:b w:val="0"/>
          <w:sz w:val="28"/>
          <w:szCs w:val="28"/>
        </w:rPr>
      </w:pPr>
      <w:r w:rsidRPr="00344F61">
        <w:rPr>
          <w:b w:val="0"/>
          <w:sz w:val="28"/>
          <w:szCs w:val="28"/>
        </w:rPr>
        <w:t>Обязанности сторон</w:t>
      </w:r>
    </w:p>
    <w:p w:rsidR="00110E3B" w:rsidRPr="00344F61" w:rsidRDefault="00110E3B" w:rsidP="00110E3B">
      <w:pPr>
        <w:ind w:firstLine="708"/>
        <w:rPr>
          <w:sz w:val="28"/>
          <w:szCs w:val="28"/>
        </w:rPr>
      </w:pPr>
      <w:r w:rsidRPr="00344F61">
        <w:rPr>
          <w:sz w:val="28"/>
          <w:szCs w:val="28"/>
        </w:rPr>
        <w:t>2.1.</w:t>
      </w:r>
      <w:r w:rsidRPr="003B6143">
        <w:rPr>
          <w:sz w:val="28"/>
          <w:szCs w:val="28"/>
        </w:rPr>
        <w:t>Участник</w:t>
      </w:r>
      <w:r w:rsidRPr="00344F61">
        <w:rPr>
          <w:sz w:val="28"/>
          <w:szCs w:val="28"/>
        </w:rPr>
        <w:t xml:space="preserve"> обязуется:</w:t>
      </w:r>
    </w:p>
    <w:p w:rsidR="00110E3B" w:rsidRPr="00344F61" w:rsidRDefault="00110E3B" w:rsidP="00110E3B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344F61">
        <w:rPr>
          <w:sz w:val="28"/>
          <w:szCs w:val="28"/>
        </w:rPr>
        <w:t xml:space="preserve">2.1.1. </w:t>
      </w:r>
      <w:r w:rsidRPr="00344F61">
        <w:rPr>
          <w:color w:val="000000"/>
          <w:spacing w:val="-8"/>
          <w:sz w:val="28"/>
          <w:szCs w:val="28"/>
        </w:rPr>
        <w:t>П</w:t>
      </w:r>
      <w:r w:rsidRPr="00344F61">
        <w:rPr>
          <w:color w:val="000000"/>
          <w:spacing w:val="-12"/>
          <w:sz w:val="28"/>
          <w:szCs w:val="28"/>
        </w:rPr>
        <w:t xml:space="preserve">редоставить </w:t>
      </w:r>
      <w:r w:rsidRPr="00344F61">
        <w:rPr>
          <w:color w:val="000000"/>
          <w:spacing w:val="-15"/>
          <w:sz w:val="28"/>
          <w:szCs w:val="28"/>
        </w:rPr>
        <w:t>необходимые документы и информацию для качественного и своевременного оказания услуг.</w:t>
      </w:r>
    </w:p>
    <w:p w:rsidR="00110E3B" w:rsidRPr="00344F61" w:rsidRDefault="00110E3B" w:rsidP="00110E3B">
      <w:pPr>
        <w:pStyle w:val="ab"/>
        <w:ind w:firstLine="708"/>
        <w:rPr>
          <w:sz w:val="28"/>
          <w:szCs w:val="28"/>
        </w:rPr>
      </w:pPr>
      <w:r w:rsidRPr="00344F61">
        <w:rPr>
          <w:sz w:val="28"/>
          <w:szCs w:val="28"/>
        </w:rPr>
        <w:t>2.1.2.Соблюдать правила техники безопасности, противопожарные, санитарные и карантинные правила во время проведения мероприятия, а также в период организационно-подготовительных работ.</w:t>
      </w:r>
    </w:p>
    <w:p w:rsidR="00110E3B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 xml:space="preserve">2.1.3. Осуществить </w:t>
      </w:r>
      <w:r>
        <w:rPr>
          <w:sz w:val="28"/>
          <w:szCs w:val="28"/>
        </w:rPr>
        <w:t xml:space="preserve">оплату </w:t>
      </w:r>
      <w:r w:rsidRPr="00344F61">
        <w:rPr>
          <w:sz w:val="28"/>
          <w:szCs w:val="28"/>
        </w:rPr>
        <w:t xml:space="preserve">по договору согласно </w:t>
      </w:r>
      <w:r w:rsidR="00FF34FA">
        <w:rPr>
          <w:sz w:val="28"/>
          <w:szCs w:val="28"/>
        </w:rPr>
        <w:t>заявке</w:t>
      </w:r>
      <w:r w:rsidRPr="00344F61">
        <w:rPr>
          <w:sz w:val="28"/>
          <w:szCs w:val="28"/>
        </w:rPr>
        <w:t xml:space="preserve"> (Приложение </w:t>
      </w:r>
      <w:r w:rsidR="00645038" w:rsidRPr="00645038">
        <w:rPr>
          <w:sz w:val="28"/>
          <w:szCs w:val="28"/>
        </w:rPr>
        <w:t>1</w:t>
      </w:r>
      <w:r w:rsidRPr="00344F61">
        <w:rPr>
          <w:sz w:val="28"/>
          <w:szCs w:val="28"/>
        </w:rPr>
        <w:t xml:space="preserve">) на основании счета, выставленного Организатором, в течение 3 (трех) рабочих дней с момента подписания настоящего договора. </w:t>
      </w:r>
    </w:p>
    <w:p w:rsidR="00110E3B" w:rsidRPr="00344F61" w:rsidRDefault="00110E3B" w:rsidP="00110E3B">
      <w:pPr>
        <w:ind w:firstLine="708"/>
        <w:jc w:val="both"/>
        <w:rPr>
          <w:color w:val="FF0000"/>
          <w:spacing w:val="-15"/>
          <w:sz w:val="28"/>
          <w:szCs w:val="28"/>
        </w:rPr>
      </w:pPr>
      <w:r w:rsidRPr="00344F61">
        <w:rPr>
          <w:sz w:val="28"/>
          <w:szCs w:val="28"/>
        </w:rPr>
        <w:t xml:space="preserve">2.1.4. Подписать Акт </w:t>
      </w:r>
      <w:r>
        <w:rPr>
          <w:sz w:val="28"/>
          <w:szCs w:val="28"/>
        </w:rPr>
        <w:t xml:space="preserve">об оказании услуг </w:t>
      </w:r>
      <w:r w:rsidRPr="00344F61">
        <w:rPr>
          <w:sz w:val="28"/>
          <w:szCs w:val="28"/>
        </w:rPr>
        <w:t xml:space="preserve">не позднее </w:t>
      </w:r>
      <w:r w:rsidR="0051170F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</w:t>
      </w:r>
      <w:r w:rsidRPr="00344F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44F6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110E3B" w:rsidRPr="00344F61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 xml:space="preserve">2.2. </w:t>
      </w:r>
      <w:r w:rsidRPr="003B6143">
        <w:rPr>
          <w:sz w:val="28"/>
          <w:szCs w:val="28"/>
        </w:rPr>
        <w:t>Организатор</w:t>
      </w:r>
      <w:r w:rsidRPr="00344F61">
        <w:rPr>
          <w:sz w:val="28"/>
          <w:szCs w:val="28"/>
        </w:rPr>
        <w:t xml:space="preserve"> обязуется:</w:t>
      </w:r>
    </w:p>
    <w:p w:rsidR="00110E3B" w:rsidRPr="00344F61" w:rsidRDefault="00110E3B" w:rsidP="00110E3B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44F61">
        <w:rPr>
          <w:bCs/>
          <w:sz w:val="28"/>
          <w:szCs w:val="28"/>
        </w:rPr>
        <w:t>2.2.1. Оказать качественно и своевременно услуги</w:t>
      </w:r>
      <w:r w:rsidRPr="00344F61">
        <w:rPr>
          <w:sz w:val="28"/>
          <w:szCs w:val="28"/>
        </w:rPr>
        <w:t xml:space="preserve"> Участнику. </w:t>
      </w:r>
    </w:p>
    <w:p w:rsidR="00110E3B" w:rsidRPr="00344F61" w:rsidRDefault="00110E3B" w:rsidP="00110E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F61">
        <w:rPr>
          <w:sz w:val="28"/>
          <w:szCs w:val="28"/>
        </w:rPr>
        <w:t>2.2.2. Не передавать другим лицам предоставленные по настоящему договору права.</w:t>
      </w:r>
    </w:p>
    <w:p w:rsidR="00110E3B" w:rsidRPr="00344F61" w:rsidRDefault="00110E3B" w:rsidP="00110E3B">
      <w:pPr>
        <w:pStyle w:val="af2"/>
        <w:tabs>
          <w:tab w:val="left" w:pos="567"/>
        </w:tabs>
        <w:ind w:left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lastRenderedPageBreak/>
        <w:tab/>
      </w:r>
      <w:r>
        <w:rPr>
          <w:color w:val="000000"/>
          <w:spacing w:val="-17"/>
          <w:sz w:val="28"/>
          <w:szCs w:val="28"/>
        </w:rPr>
        <w:tab/>
      </w:r>
      <w:r w:rsidRPr="00344F61">
        <w:rPr>
          <w:color w:val="000000"/>
          <w:spacing w:val="-17"/>
          <w:sz w:val="28"/>
          <w:szCs w:val="28"/>
        </w:rPr>
        <w:t>2.2.3. Определить  ответственных лиц  из  числа  своих специалистов по исполнению настоящего договора</w:t>
      </w:r>
      <w:r w:rsidRPr="00344F61">
        <w:rPr>
          <w:color w:val="000000"/>
          <w:spacing w:val="-9"/>
          <w:sz w:val="28"/>
          <w:szCs w:val="28"/>
        </w:rPr>
        <w:t xml:space="preserve">. </w:t>
      </w:r>
    </w:p>
    <w:p w:rsidR="00110E3B" w:rsidRPr="00344F61" w:rsidRDefault="00110E3B" w:rsidP="00110E3B">
      <w:pPr>
        <w:ind w:firstLine="708"/>
        <w:jc w:val="both"/>
        <w:rPr>
          <w:color w:val="FF0000"/>
          <w:spacing w:val="-15"/>
          <w:sz w:val="28"/>
          <w:szCs w:val="28"/>
        </w:rPr>
      </w:pPr>
      <w:r w:rsidRPr="00344F61">
        <w:rPr>
          <w:sz w:val="28"/>
          <w:szCs w:val="28"/>
        </w:rPr>
        <w:t xml:space="preserve">2.2.4. Предоставить Акт </w:t>
      </w:r>
      <w:r>
        <w:rPr>
          <w:sz w:val="28"/>
          <w:szCs w:val="28"/>
        </w:rPr>
        <w:t xml:space="preserve">об оказании услуг </w:t>
      </w:r>
      <w:r w:rsidRPr="00344F61">
        <w:rPr>
          <w:sz w:val="28"/>
          <w:szCs w:val="28"/>
        </w:rPr>
        <w:t xml:space="preserve">в срок не позднее </w:t>
      </w:r>
      <w:r w:rsidR="0051170F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</w:t>
      </w:r>
      <w:r w:rsidRPr="00344F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44F61">
        <w:rPr>
          <w:sz w:val="28"/>
          <w:szCs w:val="28"/>
        </w:rPr>
        <w:t xml:space="preserve"> г.</w:t>
      </w:r>
    </w:p>
    <w:p w:rsidR="00110E3B" w:rsidRPr="00344F61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 xml:space="preserve">2.3. </w:t>
      </w:r>
      <w:r w:rsidRPr="003B6143">
        <w:rPr>
          <w:sz w:val="28"/>
          <w:szCs w:val="28"/>
        </w:rPr>
        <w:t>Организатор</w:t>
      </w:r>
      <w:r w:rsidRPr="00344F61">
        <w:rPr>
          <w:sz w:val="28"/>
          <w:szCs w:val="28"/>
        </w:rPr>
        <w:t xml:space="preserve"> имеет право:</w:t>
      </w:r>
    </w:p>
    <w:p w:rsidR="00110E3B" w:rsidRPr="00344F61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>2.3.1. В случае не поступления денежных средств на расчетный счет Организатора, снять с себя обязательства по выполнению условий настоящего договора, что не освобождает Участника</w:t>
      </w:r>
      <w:r w:rsidRPr="00344F61">
        <w:rPr>
          <w:bCs/>
          <w:sz w:val="28"/>
          <w:szCs w:val="28"/>
        </w:rPr>
        <w:t xml:space="preserve"> </w:t>
      </w:r>
      <w:r w:rsidRPr="00344F61">
        <w:rPr>
          <w:sz w:val="28"/>
          <w:szCs w:val="28"/>
        </w:rPr>
        <w:t>от ответственности по возмещению причиненных Организатору убытков в соответствии с действующим законодательством РФ.</w:t>
      </w:r>
    </w:p>
    <w:p w:rsidR="00110E3B" w:rsidRPr="00344F61" w:rsidRDefault="00110E3B" w:rsidP="00110E3B">
      <w:pPr>
        <w:pStyle w:val="af2"/>
        <w:jc w:val="both"/>
        <w:rPr>
          <w:sz w:val="28"/>
          <w:szCs w:val="28"/>
        </w:rPr>
      </w:pPr>
    </w:p>
    <w:p w:rsidR="00110E3B" w:rsidRPr="00344F61" w:rsidRDefault="00110E3B" w:rsidP="00110E3B">
      <w:pPr>
        <w:pStyle w:val="af2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4F61">
        <w:rPr>
          <w:sz w:val="28"/>
          <w:szCs w:val="28"/>
        </w:rPr>
        <w:t>Стоимость услуг и порядок расчетов</w:t>
      </w:r>
    </w:p>
    <w:p w:rsidR="00110E3B" w:rsidRPr="00344F61" w:rsidRDefault="00110E3B" w:rsidP="00110E3B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3.1. </w:t>
      </w:r>
      <w:r w:rsidRPr="00344F61">
        <w:rPr>
          <w:rFonts w:eastAsia="Calibri"/>
          <w:sz w:val="28"/>
          <w:szCs w:val="28"/>
        </w:rPr>
        <w:t xml:space="preserve">Стоимость услуг по настоящему </w:t>
      </w:r>
      <w:r w:rsidRPr="00344F61">
        <w:rPr>
          <w:sz w:val="28"/>
          <w:szCs w:val="28"/>
        </w:rPr>
        <w:t>д</w:t>
      </w:r>
      <w:r w:rsidRPr="00344F61">
        <w:rPr>
          <w:rFonts w:eastAsia="Calibri"/>
          <w:sz w:val="28"/>
          <w:szCs w:val="28"/>
        </w:rPr>
        <w:t>оговору устанавливается протоколом соглашения о договорной  цене,  который  является  неотъемлемой частью настоящего договора (</w:t>
      </w:r>
      <w:r w:rsidRPr="00344F61">
        <w:rPr>
          <w:sz w:val="28"/>
          <w:szCs w:val="28"/>
        </w:rPr>
        <w:t>П</w:t>
      </w:r>
      <w:r w:rsidRPr="00344F61">
        <w:rPr>
          <w:rFonts w:eastAsia="Calibri"/>
          <w:sz w:val="28"/>
          <w:szCs w:val="28"/>
        </w:rPr>
        <w:t xml:space="preserve">риложение </w:t>
      </w:r>
      <w:r w:rsidR="00FF34FA">
        <w:rPr>
          <w:rFonts w:eastAsia="Calibri"/>
          <w:sz w:val="28"/>
          <w:szCs w:val="28"/>
        </w:rPr>
        <w:t>2</w:t>
      </w:r>
      <w:r w:rsidRPr="00344F61">
        <w:rPr>
          <w:rFonts w:eastAsia="Calibri"/>
          <w:sz w:val="28"/>
          <w:szCs w:val="28"/>
        </w:rPr>
        <w:t xml:space="preserve">). </w:t>
      </w:r>
    </w:p>
    <w:p w:rsidR="00854D8A" w:rsidRDefault="00110E3B" w:rsidP="00A75431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3.2. </w:t>
      </w:r>
      <w:r w:rsidR="00854D8A">
        <w:rPr>
          <w:rFonts w:eastAsia="Calibri"/>
          <w:sz w:val="28"/>
          <w:szCs w:val="28"/>
        </w:rPr>
        <w:t xml:space="preserve">Предварительная оплата услуг производится в размере 30% от стоимости услуг </w:t>
      </w:r>
      <w:r w:rsidR="001E7A88">
        <w:rPr>
          <w:rFonts w:eastAsia="Calibri"/>
          <w:sz w:val="28"/>
          <w:szCs w:val="28"/>
        </w:rPr>
        <w:t xml:space="preserve">путем перечисления на расчетный счет </w:t>
      </w:r>
      <w:r w:rsidR="003E0A23">
        <w:rPr>
          <w:rFonts w:eastAsia="Calibri"/>
          <w:sz w:val="28"/>
          <w:szCs w:val="28"/>
        </w:rPr>
        <w:t>Организатора</w:t>
      </w:r>
      <w:r w:rsidR="001E7A88">
        <w:rPr>
          <w:rFonts w:eastAsia="Calibri"/>
          <w:sz w:val="28"/>
          <w:szCs w:val="28"/>
        </w:rPr>
        <w:t xml:space="preserve"> или путем поступления в кассу Организатора наличных денежных средств </w:t>
      </w:r>
      <w:r w:rsidR="00854D8A">
        <w:rPr>
          <w:rFonts w:eastAsia="Calibri"/>
          <w:sz w:val="28"/>
          <w:szCs w:val="28"/>
        </w:rPr>
        <w:t xml:space="preserve">в течении 3 (трех) рабочих дней с </w:t>
      </w:r>
      <w:r w:rsidR="00645038">
        <w:rPr>
          <w:rFonts w:eastAsia="Calibri"/>
          <w:sz w:val="28"/>
          <w:szCs w:val="28"/>
        </w:rPr>
        <w:t>даты</w:t>
      </w:r>
      <w:r w:rsidR="00854D8A">
        <w:rPr>
          <w:rFonts w:eastAsia="Calibri"/>
          <w:sz w:val="28"/>
          <w:szCs w:val="28"/>
        </w:rPr>
        <w:t xml:space="preserve"> подписания настоящего договора.</w:t>
      </w:r>
    </w:p>
    <w:p w:rsidR="00645038" w:rsidRDefault="00645038" w:rsidP="0064503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Датой подписания договора является дата, указанная в преамбуле договора.</w:t>
      </w:r>
    </w:p>
    <w:p w:rsidR="00110E3B" w:rsidRDefault="00854D8A" w:rsidP="00A75431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3.3. Полная оплата услуг производится путем перечисления на расчетный счет Организатора или путем поступления в кассу Организатора наличных денежных средств в течении 3 (трех) рабочих дней </w:t>
      </w:r>
      <w:r w:rsidR="001E7A88">
        <w:rPr>
          <w:rFonts w:eastAsia="Calibri"/>
          <w:sz w:val="28"/>
          <w:szCs w:val="28"/>
        </w:rPr>
        <w:t>с момента подписания Акта об оказании услуг</w:t>
      </w:r>
      <w:r w:rsidR="00110E3B" w:rsidRPr="00344F61">
        <w:rPr>
          <w:rFonts w:eastAsia="Calibri"/>
          <w:sz w:val="28"/>
          <w:szCs w:val="28"/>
        </w:rPr>
        <w:t>.</w:t>
      </w:r>
    </w:p>
    <w:p w:rsidR="00110E3B" w:rsidRPr="00344F61" w:rsidRDefault="00110E3B" w:rsidP="00110E3B">
      <w:pPr>
        <w:pStyle w:val="af2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10E3B" w:rsidRPr="00110E3B" w:rsidRDefault="00110E3B" w:rsidP="00A75431">
      <w:pPr>
        <w:pStyle w:val="1"/>
        <w:widowControl w:val="0"/>
        <w:tabs>
          <w:tab w:val="num" w:pos="432"/>
        </w:tabs>
        <w:ind w:left="431" w:hanging="431"/>
        <w:rPr>
          <w:b w:val="0"/>
          <w:sz w:val="28"/>
          <w:szCs w:val="28"/>
        </w:rPr>
      </w:pPr>
      <w:r w:rsidRPr="00110E3B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110E3B">
        <w:rPr>
          <w:b w:val="0"/>
          <w:sz w:val="28"/>
          <w:szCs w:val="28"/>
        </w:rPr>
        <w:t>Ответственность сторон</w:t>
      </w:r>
    </w:p>
    <w:p w:rsidR="00110E3B" w:rsidRPr="00110E3B" w:rsidRDefault="00110E3B" w:rsidP="00110E3B">
      <w:pPr>
        <w:pStyle w:val="2"/>
        <w:widowControl w:val="0"/>
        <w:tabs>
          <w:tab w:val="num" w:pos="426"/>
        </w:tabs>
        <w:jc w:val="both"/>
        <w:rPr>
          <w:b w:val="0"/>
          <w:sz w:val="28"/>
          <w:szCs w:val="28"/>
        </w:rPr>
      </w:pPr>
      <w:r w:rsidRPr="00110E3B">
        <w:rPr>
          <w:b w:val="0"/>
          <w:sz w:val="28"/>
          <w:szCs w:val="28"/>
        </w:rPr>
        <w:tab/>
      </w:r>
      <w:r w:rsidRPr="00110E3B">
        <w:rPr>
          <w:b w:val="0"/>
          <w:sz w:val="28"/>
          <w:szCs w:val="28"/>
        </w:rPr>
        <w:tab/>
        <w:t>4.1. 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110E3B" w:rsidRPr="00110E3B" w:rsidRDefault="00110E3B" w:rsidP="00110E3B">
      <w:pPr>
        <w:pStyle w:val="2"/>
        <w:widowControl w:val="0"/>
        <w:tabs>
          <w:tab w:val="num" w:pos="426"/>
        </w:tabs>
        <w:jc w:val="both"/>
        <w:rPr>
          <w:b w:val="0"/>
          <w:sz w:val="28"/>
          <w:szCs w:val="28"/>
        </w:rPr>
      </w:pPr>
      <w:r w:rsidRPr="00110E3B">
        <w:rPr>
          <w:b w:val="0"/>
          <w:sz w:val="28"/>
          <w:szCs w:val="28"/>
        </w:rPr>
        <w:tab/>
      </w:r>
      <w:r w:rsidRPr="00110E3B">
        <w:rPr>
          <w:b w:val="0"/>
          <w:sz w:val="28"/>
          <w:szCs w:val="28"/>
        </w:rPr>
        <w:tab/>
        <w:t>4.2. Все споры и разногласия, возникающие при исполнении настоящего договора, Стороны решают путем переговоров.</w:t>
      </w:r>
      <w:r w:rsidR="006B638D">
        <w:rPr>
          <w:b w:val="0"/>
          <w:sz w:val="28"/>
          <w:szCs w:val="28"/>
        </w:rPr>
        <w:t xml:space="preserve"> </w:t>
      </w:r>
      <w:r w:rsidR="006B638D" w:rsidRPr="006B638D">
        <w:rPr>
          <w:b w:val="0"/>
          <w:sz w:val="28"/>
          <w:szCs w:val="28"/>
        </w:rPr>
        <w:t>В случае невозможности разрешения разногласий путем переговоров они подлежат рассмотрению в Арбитражном суде Ярославской области в установленном законодательством порядке.</w:t>
      </w:r>
    </w:p>
    <w:p w:rsidR="00110E3B" w:rsidRPr="00110E3B" w:rsidRDefault="00110E3B" w:rsidP="00110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E3B" w:rsidRPr="00344F61" w:rsidRDefault="00110E3B" w:rsidP="00110E3B">
      <w:pPr>
        <w:jc w:val="center"/>
        <w:rPr>
          <w:bCs/>
          <w:sz w:val="28"/>
          <w:szCs w:val="28"/>
        </w:rPr>
      </w:pPr>
      <w:r w:rsidRPr="00344F61">
        <w:rPr>
          <w:bCs/>
          <w:sz w:val="28"/>
          <w:szCs w:val="28"/>
        </w:rPr>
        <w:t>5. Обстоятельства, освобождающие от ответственности</w:t>
      </w:r>
    </w:p>
    <w:p w:rsidR="00110E3B" w:rsidRPr="00344F61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344F61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пожара, стихийных бедствий, эпидемиологической обстановки, военных операций любого характера и других, не зависящих от сторон обстоятельств.</w:t>
      </w:r>
    </w:p>
    <w:p w:rsidR="00110E3B" w:rsidRPr="00344F61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344F61">
        <w:rPr>
          <w:sz w:val="28"/>
          <w:szCs w:val="28"/>
        </w:rPr>
        <w:t xml:space="preserve">При наступлении обстоятельств, указанных в п. 5.1, каждая сторона должна без промедления известить о них другую сторону. Извещение должно </w:t>
      </w:r>
      <w:r w:rsidRPr="00344F61">
        <w:rPr>
          <w:sz w:val="28"/>
          <w:szCs w:val="28"/>
        </w:rPr>
        <w:lastRenderedPageBreak/>
        <w:t>содержать данные о характере обстоятельств, а также оценку их влияния на возможность исполнения сторонами своих обязательств по настоящему договору.</w:t>
      </w:r>
    </w:p>
    <w:p w:rsidR="00A75431" w:rsidRDefault="00A75431" w:rsidP="00110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E3B" w:rsidRPr="00344F61" w:rsidRDefault="00110E3B" w:rsidP="00110E3B">
      <w:pPr>
        <w:ind w:left="360"/>
        <w:jc w:val="center"/>
        <w:rPr>
          <w:sz w:val="28"/>
          <w:szCs w:val="28"/>
        </w:rPr>
      </w:pPr>
      <w:r w:rsidRPr="00344F61">
        <w:rPr>
          <w:bCs/>
          <w:sz w:val="28"/>
          <w:szCs w:val="28"/>
        </w:rPr>
        <w:t>6. Прочие условия</w:t>
      </w:r>
    </w:p>
    <w:p w:rsidR="00110E3B" w:rsidRDefault="00110E3B" w:rsidP="00110E3B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 xml:space="preserve">6.1. Договор вступает в силу с момента его подписания </w:t>
      </w:r>
      <w:r>
        <w:rPr>
          <w:sz w:val="28"/>
          <w:szCs w:val="28"/>
        </w:rPr>
        <w:t xml:space="preserve">и </w:t>
      </w:r>
      <w:r w:rsidRPr="00344F61">
        <w:rPr>
          <w:sz w:val="28"/>
          <w:szCs w:val="28"/>
        </w:rPr>
        <w:t xml:space="preserve">заключен на срок до </w:t>
      </w:r>
      <w:r>
        <w:rPr>
          <w:sz w:val="28"/>
          <w:szCs w:val="28"/>
        </w:rPr>
        <w:t>полного исполнения Сторонами обязательств по договору</w:t>
      </w:r>
      <w:r w:rsidRPr="00344F61">
        <w:rPr>
          <w:sz w:val="28"/>
          <w:szCs w:val="28"/>
        </w:rPr>
        <w:t xml:space="preserve">. </w:t>
      </w:r>
    </w:p>
    <w:p w:rsidR="00110E3B" w:rsidRPr="00344F61" w:rsidRDefault="00110E3B" w:rsidP="00110E3B">
      <w:pPr>
        <w:ind w:firstLine="708"/>
        <w:jc w:val="both"/>
        <w:rPr>
          <w:color w:val="FF0000"/>
          <w:sz w:val="28"/>
          <w:szCs w:val="28"/>
        </w:rPr>
      </w:pPr>
      <w:r w:rsidRPr="00344F61">
        <w:rPr>
          <w:sz w:val="28"/>
          <w:szCs w:val="28"/>
        </w:rPr>
        <w:t>6.2. Договор может быть досрочно расторгнут по соглашению сторон, а также в одностороннем порядке по основаниям, предусмотренным действующим законодательством РФ. В случае расторжения договора по инициативе одной из сторон, сторона-инициатор незамедлительно информирует другую сторону о намерении расторгнуть договор.</w:t>
      </w:r>
    </w:p>
    <w:p w:rsidR="00110E3B" w:rsidRPr="00344F61" w:rsidRDefault="00110E3B" w:rsidP="001E7A88">
      <w:pPr>
        <w:ind w:firstLine="708"/>
        <w:jc w:val="both"/>
        <w:rPr>
          <w:sz w:val="28"/>
          <w:szCs w:val="28"/>
        </w:rPr>
      </w:pPr>
      <w:r w:rsidRPr="00344F61">
        <w:rPr>
          <w:sz w:val="28"/>
          <w:szCs w:val="28"/>
        </w:rPr>
        <w:t>6.3. Договор составлен в 2-х экземплярах, по одному для каждой из сторон.</w:t>
      </w:r>
    </w:p>
    <w:p w:rsidR="00110E3B" w:rsidRPr="00344F61" w:rsidRDefault="00110E3B" w:rsidP="00110E3B">
      <w:pPr>
        <w:jc w:val="both"/>
        <w:rPr>
          <w:color w:val="FF0000"/>
          <w:sz w:val="28"/>
          <w:szCs w:val="28"/>
        </w:rPr>
      </w:pPr>
    </w:p>
    <w:p w:rsidR="00110E3B" w:rsidRPr="00344F61" w:rsidRDefault="00110E3B" w:rsidP="00110E3B">
      <w:pPr>
        <w:pStyle w:val="af2"/>
        <w:numPr>
          <w:ilvl w:val="0"/>
          <w:numId w:val="40"/>
        </w:numPr>
        <w:jc w:val="center"/>
        <w:rPr>
          <w:sz w:val="28"/>
          <w:szCs w:val="28"/>
        </w:rPr>
      </w:pPr>
      <w:r w:rsidRPr="00344F61">
        <w:rPr>
          <w:sz w:val="28"/>
          <w:szCs w:val="28"/>
        </w:rPr>
        <w:t>Адреса и платежные реквизиты сторон</w:t>
      </w:r>
    </w:p>
    <w:p w:rsidR="00110E3B" w:rsidRPr="00344F61" w:rsidRDefault="00110E3B" w:rsidP="00110E3B">
      <w:pPr>
        <w:pStyle w:val="af2"/>
        <w:rPr>
          <w:sz w:val="28"/>
          <w:szCs w:val="28"/>
        </w:rPr>
      </w:pPr>
    </w:p>
    <w:p w:rsidR="00110E3B" w:rsidRPr="00344F61" w:rsidRDefault="00110E3B" w:rsidP="00110E3B">
      <w:pPr>
        <w:rPr>
          <w:sz w:val="28"/>
          <w:szCs w:val="28"/>
        </w:rPr>
      </w:pPr>
      <w:r w:rsidRPr="00344F61">
        <w:rPr>
          <w:b/>
          <w:sz w:val="28"/>
          <w:szCs w:val="28"/>
        </w:rPr>
        <w:t xml:space="preserve">Участник:                                                            Организатор: </w:t>
      </w:r>
    </w:p>
    <w:tbl>
      <w:tblPr>
        <w:tblStyle w:val="af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9"/>
      </w:tblGrid>
      <w:tr w:rsidR="00110E3B" w:rsidRPr="00344F61" w:rsidTr="00272D72">
        <w:tc>
          <w:tcPr>
            <w:tcW w:w="4361" w:type="dxa"/>
          </w:tcPr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______________  /_____________/</w:t>
            </w:r>
          </w:p>
          <w:p w:rsidR="00110E3B" w:rsidRPr="00344F61" w:rsidRDefault="00110E3B" w:rsidP="00082DDB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М.П.</w:t>
            </w:r>
          </w:p>
        </w:tc>
        <w:tc>
          <w:tcPr>
            <w:tcW w:w="4679" w:type="dxa"/>
          </w:tcPr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ГОАУ ЯО «Информационно - консультационная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служба АПК»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 xml:space="preserve">150539, Ярославская область, Ярославский район, пос. Лесная поляна, д.11. 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Получатель: ИНН 7627002257, КПП 762701001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 xml:space="preserve">ДФ  ЯО  (ГОАУ ЯО «Информационно-консультационная служба АПК», 905080016). 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Отделение Ярославль г. Ярославль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 xml:space="preserve">расчетный счет 40601810378883000001, 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БИК 047888001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Тел./факс 76-54-76, 76-49-62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И.о. д</w:t>
            </w:r>
            <w:r w:rsidRPr="00344F61">
              <w:rPr>
                <w:rFonts w:eastAsiaTheme="minorEastAsia"/>
                <w:sz w:val="28"/>
                <w:szCs w:val="28"/>
              </w:rPr>
              <w:t>иректор</w:t>
            </w:r>
            <w:r>
              <w:rPr>
                <w:rFonts w:eastAsiaTheme="minorEastAsia"/>
                <w:sz w:val="28"/>
                <w:szCs w:val="28"/>
              </w:rPr>
              <w:t>а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_____________  /Михайленко А.В./</w:t>
            </w:r>
          </w:p>
          <w:p w:rsidR="00110E3B" w:rsidRPr="00344F61" w:rsidRDefault="00110E3B" w:rsidP="00272D72">
            <w:pPr>
              <w:rPr>
                <w:rFonts w:eastAsiaTheme="minorEastAsia"/>
                <w:sz w:val="28"/>
                <w:szCs w:val="28"/>
              </w:rPr>
            </w:pPr>
            <w:r w:rsidRPr="00344F61">
              <w:rPr>
                <w:rFonts w:eastAsiaTheme="minorEastAsia"/>
                <w:sz w:val="28"/>
                <w:szCs w:val="28"/>
              </w:rPr>
              <w:t>М.П.</w:t>
            </w:r>
          </w:p>
        </w:tc>
      </w:tr>
    </w:tbl>
    <w:p w:rsidR="00110E3B" w:rsidRPr="00344F61" w:rsidRDefault="00110E3B" w:rsidP="00110E3B">
      <w:pPr>
        <w:rPr>
          <w:sz w:val="28"/>
          <w:szCs w:val="28"/>
        </w:rPr>
      </w:pPr>
    </w:p>
    <w:p w:rsidR="00110E3B" w:rsidRDefault="00110E3B" w:rsidP="00110E3B">
      <w:pPr>
        <w:jc w:val="right"/>
        <w:rPr>
          <w:sz w:val="28"/>
          <w:szCs w:val="28"/>
        </w:rPr>
        <w:sectPr w:rsidR="00110E3B" w:rsidSect="00344F6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10E3B" w:rsidRPr="00344F61" w:rsidRDefault="00110E3B" w:rsidP="00110E3B">
      <w:pPr>
        <w:jc w:val="right"/>
        <w:rPr>
          <w:sz w:val="28"/>
          <w:szCs w:val="28"/>
        </w:rPr>
      </w:pPr>
      <w:r w:rsidRPr="00344F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110E3B" w:rsidRDefault="00110E3B" w:rsidP="00110E3B">
      <w:pPr>
        <w:jc w:val="right"/>
        <w:rPr>
          <w:sz w:val="28"/>
          <w:szCs w:val="28"/>
        </w:rPr>
      </w:pPr>
      <w:r w:rsidRPr="00344F61">
        <w:rPr>
          <w:sz w:val="28"/>
          <w:szCs w:val="28"/>
        </w:rPr>
        <w:t xml:space="preserve">             к договору №      от «</w:t>
      </w:r>
      <w:r>
        <w:rPr>
          <w:sz w:val="28"/>
          <w:szCs w:val="28"/>
        </w:rPr>
        <w:t>_____</w:t>
      </w:r>
      <w:r w:rsidRPr="00344F61">
        <w:rPr>
          <w:sz w:val="28"/>
          <w:szCs w:val="28"/>
        </w:rPr>
        <w:t>» февраля 2018 г.</w:t>
      </w:r>
    </w:p>
    <w:p w:rsidR="00110E3B" w:rsidRPr="00344F61" w:rsidRDefault="00110E3B" w:rsidP="00110E3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W w:w="28759" w:type="dxa"/>
        <w:tblInd w:w="-885" w:type="dxa"/>
        <w:tblLook w:val="04A0" w:firstRow="1" w:lastRow="0" w:firstColumn="1" w:lastColumn="0" w:noHBand="0" w:noVBand="1"/>
      </w:tblPr>
      <w:tblGrid>
        <w:gridCol w:w="26983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10E3B" w:rsidRPr="00B81A26" w:rsidTr="00272D72">
        <w:trPr>
          <w:trHeight w:val="3123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E3B" w:rsidRDefault="00110E3B" w:rsidP="00272D72">
            <w:pPr>
              <w:rPr>
                <w:rFonts w:ascii="Verdana" w:hAnsi="Verdan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:rsidR="00110E3B" w:rsidRPr="00CD0615" w:rsidRDefault="00110E3B" w:rsidP="00272D72">
            <w:pPr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</w:pP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Межрегиональная</w:t>
            </w:r>
            <w:r w:rsidRPr="00CD0615"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  <w:t xml:space="preserve">  </w:t>
            </w: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ярмарка</w:t>
            </w:r>
            <w:r w:rsidRPr="00CD0615"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  <w:t xml:space="preserve"> </w:t>
            </w: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продовольственных</w:t>
            </w:r>
            <w:r w:rsidRPr="00CD0615"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  <w:t xml:space="preserve"> </w:t>
            </w: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и</w:t>
            </w:r>
            <w:r w:rsidRPr="00CD0615"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  <w:t xml:space="preserve"> </w:t>
            </w: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фермерских</w:t>
            </w:r>
            <w:r w:rsidRPr="00CD0615">
              <w:rPr>
                <w:rFonts w:ascii="Century Gothic" w:hAnsi="Century Gothic" w:cs="Arial"/>
                <w:b/>
                <w:bCs/>
                <w:i/>
                <w:color w:val="92D050"/>
                <w:sz w:val="36"/>
                <w:szCs w:val="36"/>
              </w:rPr>
              <w:t xml:space="preserve"> </w:t>
            </w:r>
            <w:r w:rsidRPr="00CD0615">
              <w:rPr>
                <w:rFonts w:ascii="Century Gothic" w:hAnsi="Century Gothic" w:cs="Calibri"/>
                <w:b/>
                <w:bCs/>
                <w:i/>
                <w:color w:val="92D050"/>
                <w:sz w:val="36"/>
                <w:szCs w:val="36"/>
              </w:rPr>
              <w:t>товаров</w:t>
            </w:r>
          </w:p>
          <w:p w:rsidR="00110E3B" w:rsidRPr="00703448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 xml:space="preserve">Организаторы: </w:t>
            </w:r>
            <w:r>
              <w:rPr>
                <w:color w:val="000000"/>
              </w:rPr>
              <w:t xml:space="preserve"> </w:t>
            </w:r>
            <w:r w:rsidRPr="00B81A26">
              <w:rPr>
                <w:color w:val="000000"/>
              </w:rPr>
              <w:t xml:space="preserve">Департамент агропромышленного комплекса </w:t>
            </w:r>
            <w:r>
              <w:rPr>
                <w:color w:val="000000"/>
              </w:rPr>
              <w:t>и потребительского рынка</w:t>
            </w:r>
            <w:r w:rsidRPr="007034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области,</w:t>
            </w:r>
          </w:p>
          <w:p w:rsidR="00110E3B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ГОАУ ЯО "Информационно-консультационная служба агропромышленного комплекса"</w:t>
            </w:r>
          </w:p>
          <w:p w:rsidR="00110E3B" w:rsidRPr="00CD0615" w:rsidRDefault="00110E3B" w:rsidP="00272D72">
            <w:pPr>
              <w:jc w:val="both"/>
              <w:rPr>
                <w:rFonts w:ascii="Verdana" w:hAnsi="Verdana"/>
                <w:color w:val="92D050"/>
                <w:sz w:val="40"/>
                <w:szCs w:val="40"/>
              </w:rPr>
            </w:pPr>
            <w:r w:rsidRPr="00CD0615">
              <w:rPr>
                <w:rFonts w:ascii="Verdana" w:hAnsi="Verdana"/>
                <w:b/>
                <w:bCs/>
                <w:color w:val="92D050"/>
                <w:sz w:val="40"/>
                <w:szCs w:val="40"/>
              </w:rPr>
              <w:t xml:space="preserve">                                         Заявка на участие</w:t>
            </w:r>
          </w:p>
          <w:p w:rsidR="00110E3B" w:rsidRPr="00AE5BFA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</w:tr>
      <w:tr w:rsidR="00110E3B" w:rsidRPr="00B81A26" w:rsidTr="00272D72">
        <w:trPr>
          <w:trHeight w:val="80"/>
        </w:trPr>
        <w:tc>
          <w:tcPr>
            <w:tcW w:w="2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Полное наименование организации:</w:t>
            </w:r>
            <w:r>
              <w:rPr>
                <w:color w:val="000000"/>
              </w:rPr>
              <w:t xml:space="preserve"> ______________________________________________________________________________________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Юридический адрес:__________________________________________________________________________________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Почтовый адрес:_____________________________________________________________________________________________________________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Телефон____________</w:t>
            </w:r>
            <w:r>
              <w:rPr>
                <w:color w:val="000000"/>
              </w:rPr>
              <w:t>_______________________________________________</w:t>
            </w:r>
            <w:r w:rsidRPr="00B81A26">
              <w:rPr>
                <w:color w:val="000000"/>
              </w:rPr>
              <w:t>________________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ИНН_______</w:t>
            </w:r>
            <w:r>
              <w:rPr>
                <w:color w:val="000000"/>
                <w:lang w:val="en-US"/>
              </w:rPr>
              <w:t xml:space="preserve">   </w:t>
            </w:r>
            <w:r>
              <w:rPr>
                <w:color w:val="000000"/>
              </w:rPr>
              <w:t>_______________________</w:t>
            </w:r>
            <w:r w:rsidRPr="00B81A26">
              <w:rPr>
                <w:color w:val="000000"/>
              </w:rPr>
              <w:t>____________</w:t>
            </w:r>
            <w:r>
              <w:rPr>
                <w:color w:val="000000"/>
              </w:rPr>
              <w:t>_____________________________</w:t>
            </w:r>
            <w:r w:rsidRPr="00B81A26">
              <w:rPr>
                <w:color w:val="000000"/>
              </w:rPr>
              <w:t>__________________________________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Руководитель (ФИО):____________________________</w:t>
            </w:r>
            <w:r>
              <w:rPr>
                <w:color w:val="000000"/>
              </w:rPr>
              <w:t>_____________________</w:t>
            </w:r>
            <w:r w:rsidRPr="00B81A26">
              <w:rPr>
                <w:color w:val="000000"/>
              </w:rPr>
              <w:t xml:space="preserve">_________________________ 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Ответственное лицо (ФИО):_______________________________тел.:______________________________Должность:_______________________</w:t>
            </w:r>
            <w:r>
              <w:rPr>
                <w:color w:val="000000"/>
              </w:rPr>
              <w:t>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Наименование раздела выставки</w:t>
            </w:r>
            <w:r>
              <w:rPr>
                <w:color w:val="000000"/>
              </w:rPr>
              <w:t>/направление деятельности</w:t>
            </w:r>
            <w:r w:rsidRPr="00B81A26">
              <w:rPr>
                <w:color w:val="000000"/>
              </w:rPr>
              <w:t>:_________________________________________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Площадь экспозиции (м2)__________________________________Длина (м)_________________Ширина _(м)______</w:t>
            </w:r>
            <w:r>
              <w:rPr>
                <w:color w:val="000000"/>
              </w:rPr>
              <w:t>_____</w:t>
            </w:r>
            <w:r w:rsidRPr="00B81A26">
              <w:rPr>
                <w:color w:val="000000"/>
              </w:rPr>
              <w:t>_____________________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Default="00110E3B" w:rsidP="00272D72">
            <w:pPr>
              <w:rPr>
                <w:color w:val="000000"/>
              </w:rPr>
            </w:pPr>
            <w:r w:rsidRPr="00B81A26">
              <w:rPr>
                <w:color w:val="000000"/>
              </w:rPr>
              <w:t>Необходимое количество электроточек______________________Общая мощность (кВт)_______________________________</w:t>
            </w:r>
            <w:r>
              <w:rPr>
                <w:color w:val="000000"/>
              </w:rPr>
              <w:t>______</w:t>
            </w:r>
            <w:r w:rsidRPr="00B81A26">
              <w:rPr>
                <w:color w:val="000000"/>
              </w:rPr>
              <w:t>_____________</w:t>
            </w:r>
            <w:r>
              <w:rPr>
                <w:color w:val="000000"/>
              </w:rPr>
              <w:t>_</w:t>
            </w:r>
            <w:r w:rsidRPr="00B81A26">
              <w:rPr>
                <w:color w:val="000000"/>
              </w:rPr>
              <w:t>_</w:t>
            </w:r>
          </w:p>
          <w:p w:rsidR="00110E3B" w:rsidRPr="00A03331" w:rsidRDefault="00110E3B" w:rsidP="00272D7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информация:   </w:t>
            </w:r>
            <w:r w:rsidRPr="00A03331">
              <w:rPr>
                <w:b/>
                <w:color w:val="000000"/>
              </w:rPr>
              <w:t>марка и номер автомобиля для пропуска на выставку</w:t>
            </w:r>
            <w:r>
              <w:rPr>
                <w:color w:val="000000"/>
              </w:rPr>
              <w:t>:</w:t>
            </w:r>
            <w:r w:rsidRPr="00A03331">
              <w:rPr>
                <w:color w:val="000000"/>
                <w:u w:val="single"/>
              </w:rPr>
              <w:t>___________________________________________________</w:t>
            </w:r>
          </w:p>
        </w:tc>
      </w:tr>
      <w:tr w:rsidR="00110E3B" w:rsidRPr="00B81A26" w:rsidTr="00272D72">
        <w:trPr>
          <w:trHeight w:val="300"/>
        </w:trPr>
        <w:tc>
          <w:tcPr>
            <w:tcW w:w="2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A03331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</w:tr>
      <w:tr w:rsidR="00110E3B" w:rsidRPr="00B81A26" w:rsidTr="00272D72">
        <w:trPr>
          <w:trHeight w:val="375"/>
        </w:trPr>
        <w:tc>
          <w:tcPr>
            <w:tcW w:w="28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28"/>
                <w:szCs w:val="28"/>
              </w:rPr>
            </w:pPr>
            <w:r w:rsidRPr="00B81A26">
              <w:rPr>
                <w:color w:val="000000"/>
              </w:rPr>
              <w:t>Подпись руководителя                                                                               М.П.</w:t>
            </w:r>
          </w:p>
        </w:tc>
      </w:tr>
      <w:tr w:rsidR="00110E3B" w:rsidRPr="00B81A26" w:rsidTr="00272D72">
        <w:trPr>
          <w:trHeight w:val="315"/>
        </w:trPr>
        <w:tc>
          <w:tcPr>
            <w:tcW w:w="2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2B13E3" w:rsidRDefault="00110E3B" w:rsidP="00272D72">
            <w:pPr>
              <w:rPr>
                <w:bCs/>
                <w:color w:val="000000"/>
                <w:sz w:val="24"/>
                <w:szCs w:val="24"/>
              </w:rPr>
            </w:pPr>
            <w:r w:rsidRPr="00DA6F8C">
              <w:rPr>
                <w:bCs/>
                <w:color w:val="000000"/>
                <w:sz w:val="24"/>
                <w:szCs w:val="24"/>
              </w:rPr>
              <w:t xml:space="preserve">по </w:t>
            </w:r>
            <w:r w:rsidRPr="00DA6F8C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DA6F8C">
              <w:rPr>
                <w:bCs/>
                <w:color w:val="000000"/>
                <w:sz w:val="24"/>
                <w:szCs w:val="24"/>
              </w:rPr>
              <w:t>-</w:t>
            </w:r>
            <w:r w:rsidRPr="00DA6F8C">
              <w:rPr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DA6F8C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18" w:history="1">
              <w:r w:rsidRPr="001A7C07">
                <w:rPr>
                  <w:rStyle w:val="af1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info</w:t>
              </w:r>
              <w:r w:rsidRPr="001A7C07">
                <w:rPr>
                  <w:rStyle w:val="af1"/>
                  <w:rFonts w:ascii="Arial" w:hAnsi="Arial" w:cs="Arial"/>
                  <w:sz w:val="21"/>
                  <w:szCs w:val="21"/>
                  <w:shd w:val="clear" w:color="auto" w:fill="FFFFFF"/>
                </w:rPr>
                <w:t>34@</w:t>
              </w:r>
              <w:r w:rsidRPr="001A7C07">
                <w:rPr>
                  <w:rStyle w:val="af1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yandex</w:t>
              </w:r>
              <w:r w:rsidRPr="001A7C07">
                <w:rPr>
                  <w:rStyle w:val="af1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1A7C07">
                <w:rPr>
                  <w:rStyle w:val="af1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  <w:r w:rsidRPr="00DA6F8C">
              <w:rPr>
                <w:bCs/>
                <w:color w:val="000000"/>
                <w:sz w:val="24"/>
                <w:szCs w:val="24"/>
              </w:rPr>
              <w:t>, по факсу (4852) 76-5</w:t>
            </w:r>
            <w:r w:rsidRPr="002B13E3">
              <w:rPr>
                <w:bCs/>
                <w:color w:val="000000"/>
                <w:sz w:val="24"/>
                <w:szCs w:val="24"/>
              </w:rPr>
              <w:t>4</w:t>
            </w:r>
            <w:r w:rsidRPr="00DA6F8C">
              <w:rPr>
                <w:bCs/>
                <w:color w:val="000000"/>
                <w:sz w:val="24"/>
                <w:szCs w:val="24"/>
              </w:rPr>
              <w:t>-</w:t>
            </w:r>
            <w:r w:rsidRPr="002B13E3">
              <w:rPr>
                <w:bCs/>
                <w:color w:val="000000"/>
                <w:sz w:val="24"/>
                <w:szCs w:val="24"/>
              </w:rPr>
              <w:t>76</w:t>
            </w:r>
            <w:r w:rsidRPr="00DA6F8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</w:tr>
      <w:tr w:rsidR="00110E3B" w:rsidRPr="00B81A26" w:rsidTr="00272D72">
        <w:trPr>
          <w:trHeight w:val="315"/>
        </w:trPr>
        <w:tc>
          <w:tcPr>
            <w:tcW w:w="2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F905CA" w:rsidRDefault="00110E3B" w:rsidP="00272D72">
            <w:pPr>
              <w:rPr>
                <w:bCs/>
                <w:color w:val="000000"/>
                <w:sz w:val="24"/>
                <w:szCs w:val="24"/>
              </w:rPr>
            </w:pPr>
            <w:r w:rsidRPr="00DA6F8C"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правки по тел. (4852) 76-48-22 Новикова Юлия, Бушуева Александра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3B" w:rsidRPr="00B81A26" w:rsidRDefault="00110E3B" w:rsidP="00272D7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10E3B" w:rsidRDefault="00110E3B" w:rsidP="00110E3B">
      <w:pPr>
        <w:pStyle w:val="4"/>
        <w:tabs>
          <w:tab w:val="left" w:pos="708"/>
        </w:tabs>
        <w:jc w:val="center"/>
        <w:rPr>
          <w:b w:val="0"/>
          <w:sz w:val="28"/>
          <w:szCs w:val="28"/>
        </w:rPr>
        <w:sectPr w:rsidR="00110E3B" w:rsidSect="007249AD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110E3B" w:rsidRPr="00344F61" w:rsidRDefault="00110E3B" w:rsidP="00110E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44F6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110E3B" w:rsidRPr="00344F61" w:rsidRDefault="00110E3B" w:rsidP="00110E3B">
      <w:pPr>
        <w:jc w:val="right"/>
        <w:rPr>
          <w:sz w:val="28"/>
          <w:szCs w:val="28"/>
        </w:rPr>
      </w:pPr>
      <w:r w:rsidRPr="00344F61">
        <w:rPr>
          <w:sz w:val="28"/>
          <w:szCs w:val="28"/>
        </w:rPr>
        <w:t xml:space="preserve">               к договору №      от «</w:t>
      </w:r>
      <w:r>
        <w:rPr>
          <w:sz w:val="28"/>
          <w:szCs w:val="28"/>
        </w:rPr>
        <w:t>_____</w:t>
      </w:r>
      <w:r w:rsidRPr="00344F61">
        <w:rPr>
          <w:sz w:val="28"/>
          <w:szCs w:val="28"/>
        </w:rPr>
        <w:t>» февраля 2018 г.</w:t>
      </w:r>
    </w:p>
    <w:p w:rsidR="00110E3B" w:rsidRDefault="00110E3B" w:rsidP="00110E3B">
      <w:pPr>
        <w:pStyle w:val="4"/>
        <w:tabs>
          <w:tab w:val="left" w:pos="708"/>
        </w:tabs>
        <w:jc w:val="center"/>
        <w:rPr>
          <w:b w:val="0"/>
          <w:sz w:val="28"/>
          <w:szCs w:val="28"/>
        </w:rPr>
      </w:pPr>
    </w:p>
    <w:p w:rsidR="00110E3B" w:rsidRPr="00CB0EF2" w:rsidRDefault="00110E3B" w:rsidP="00110E3B">
      <w:pPr>
        <w:pStyle w:val="4"/>
        <w:tabs>
          <w:tab w:val="left" w:pos="708"/>
        </w:tabs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B0EF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Протокол</w:t>
      </w:r>
    </w:p>
    <w:p w:rsidR="00110E3B" w:rsidRPr="00CB0EF2" w:rsidRDefault="00110E3B" w:rsidP="00110E3B">
      <w:pPr>
        <w:jc w:val="center"/>
        <w:rPr>
          <w:bCs/>
          <w:sz w:val="28"/>
          <w:szCs w:val="28"/>
        </w:rPr>
      </w:pPr>
      <w:r w:rsidRPr="00CB0EF2">
        <w:rPr>
          <w:bCs/>
          <w:sz w:val="28"/>
          <w:szCs w:val="28"/>
        </w:rPr>
        <w:t>соглашения о договорной цене</w:t>
      </w:r>
    </w:p>
    <w:p w:rsidR="00110E3B" w:rsidRPr="00CB0EF2" w:rsidRDefault="00110E3B" w:rsidP="00110E3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7A55AD">
        <w:rPr>
          <w:sz w:val="28"/>
          <w:szCs w:val="28"/>
        </w:rPr>
        <w:t>Государственное образовательное автономное учреждение Ярославской области «Информационно – консультационная служба агропромышленного комплекса», именуемое в дальнейшем «Исполнитель», в лице исполняющего обязанности директора Михайленко Анны Владимировны, действующ</w:t>
      </w:r>
      <w:r w:rsidR="002D66EF">
        <w:rPr>
          <w:sz w:val="28"/>
          <w:szCs w:val="28"/>
        </w:rPr>
        <w:t>его</w:t>
      </w:r>
      <w:r w:rsidRPr="007A55AD">
        <w:rPr>
          <w:sz w:val="28"/>
          <w:szCs w:val="28"/>
        </w:rPr>
        <w:t xml:space="preserve"> на основании приказа исполняющего обязанности директора департамента агропромышленного комплекса и потребительского рынка Ярославской области № 6-</w:t>
      </w:r>
      <w:r w:rsidR="004A798B">
        <w:rPr>
          <w:sz w:val="28"/>
          <w:szCs w:val="28"/>
        </w:rPr>
        <w:t>к</w:t>
      </w:r>
      <w:r w:rsidRPr="007A55AD">
        <w:rPr>
          <w:sz w:val="28"/>
          <w:szCs w:val="28"/>
        </w:rPr>
        <w:t xml:space="preserve"> от 29.01.2018 года</w:t>
      </w:r>
      <w:r w:rsidRPr="005676D5">
        <w:rPr>
          <w:sz w:val="28"/>
          <w:szCs w:val="28"/>
        </w:rPr>
        <w:t xml:space="preserve">, </w:t>
      </w:r>
      <w:r w:rsidRPr="00E67133">
        <w:rPr>
          <w:sz w:val="28"/>
          <w:szCs w:val="28"/>
        </w:rPr>
        <w:t xml:space="preserve">с одной стороны, и _________________________, именуемое далее </w:t>
      </w:r>
      <w:r w:rsidRPr="00E67133">
        <w:rPr>
          <w:bCs/>
          <w:iCs/>
          <w:sz w:val="28"/>
          <w:szCs w:val="28"/>
        </w:rPr>
        <w:t>«Участник»,</w:t>
      </w:r>
      <w:r w:rsidRPr="00E67133">
        <w:rPr>
          <w:sz w:val="28"/>
          <w:szCs w:val="28"/>
        </w:rPr>
        <w:t xml:space="preserve"> в лице _______________________, действующего на основании </w:t>
      </w:r>
      <w:r>
        <w:rPr>
          <w:sz w:val="28"/>
          <w:szCs w:val="28"/>
        </w:rPr>
        <w:t>_____________</w:t>
      </w:r>
      <w:r w:rsidRPr="00E67133">
        <w:rPr>
          <w:sz w:val="28"/>
          <w:szCs w:val="28"/>
        </w:rPr>
        <w:t>, с другой</w:t>
      </w:r>
      <w:r w:rsidRPr="00344F61">
        <w:rPr>
          <w:sz w:val="28"/>
          <w:szCs w:val="28"/>
        </w:rPr>
        <w:t xml:space="preserve"> стороны, именуемые в дальнейшем Стороны, удостоверяют, что Сторонами</w:t>
      </w:r>
      <w:r>
        <w:rPr>
          <w:sz w:val="28"/>
          <w:szCs w:val="28"/>
        </w:rPr>
        <w:t xml:space="preserve"> </w:t>
      </w:r>
      <w:r w:rsidRPr="00344F61">
        <w:rPr>
          <w:sz w:val="28"/>
          <w:szCs w:val="28"/>
        </w:rPr>
        <w:t xml:space="preserve">достигнуто соглашение о величине договорной цены за комплекс услуг по организации участия представителей Участника в Межрегиональной масленичной ярмарке продовольственных и фермерских товаров (далее </w:t>
      </w:r>
      <w:r>
        <w:rPr>
          <w:sz w:val="28"/>
          <w:szCs w:val="28"/>
        </w:rPr>
        <w:t xml:space="preserve">- ярмарка) </w:t>
      </w:r>
      <w:r w:rsidRPr="00344F61">
        <w:rPr>
          <w:sz w:val="28"/>
          <w:szCs w:val="28"/>
        </w:rPr>
        <w:t xml:space="preserve">согласно Приложению 1 (заявка на участие), в размере </w:t>
      </w:r>
      <w:r>
        <w:rPr>
          <w:sz w:val="28"/>
          <w:szCs w:val="28"/>
        </w:rPr>
        <w:t>______</w:t>
      </w:r>
      <w:r w:rsidRPr="00344F6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</w:t>
      </w:r>
      <w:r w:rsidRPr="00344F6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Pr="00344F61">
        <w:rPr>
          <w:sz w:val="28"/>
          <w:szCs w:val="28"/>
        </w:rPr>
        <w:t>(за одно место), НДС не облагается.</w:t>
      </w: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ярмарки - с</w:t>
      </w:r>
      <w:r w:rsidR="0051170F">
        <w:rPr>
          <w:sz w:val="28"/>
          <w:szCs w:val="28"/>
        </w:rPr>
        <w:t xml:space="preserve"> «19» февраля по «25</w:t>
      </w:r>
      <w:r w:rsidRPr="00344F61">
        <w:rPr>
          <w:sz w:val="28"/>
          <w:szCs w:val="28"/>
        </w:rPr>
        <w:t>» февраля 2018 года</w:t>
      </w:r>
      <w:r>
        <w:rPr>
          <w:sz w:val="28"/>
          <w:szCs w:val="28"/>
        </w:rPr>
        <w:t>.</w:t>
      </w: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44F61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 xml:space="preserve">ярмарки - город </w:t>
      </w:r>
      <w:r w:rsidR="00630259">
        <w:rPr>
          <w:sz w:val="28"/>
          <w:szCs w:val="28"/>
        </w:rPr>
        <w:t>Рыбинск, площадь Дерунова</w:t>
      </w:r>
      <w:r>
        <w:rPr>
          <w:sz w:val="28"/>
          <w:szCs w:val="28"/>
        </w:rPr>
        <w:t>.</w:t>
      </w: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3"/>
        <w:gridCol w:w="2281"/>
        <w:gridCol w:w="2249"/>
        <w:gridCol w:w="2457"/>
      </w:tblGrid>
      <w:tr w:rsidR="00110E3B" w:rsidRPr="00344F61" w:rsidTr="00272D72">
        <w:tc>
          <w:tcPr>
            <w:tcW w:w="2583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Количество торговых мест</w:t>
            </w:r>
          </w:p>
        </w:tc>
        <w:tc>
          <w:tcPr>
            <w:tcW w:w="2281" w:type="dxa"/>
          </w:tcPr>
          <w:p w:rsidR="00110E3B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Стоимость</w:t>
            </w:r>
          </w:p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за место</w:t>
            </w:r>
          </w:p>
        </w:tc>
        <w:tc>
          <w:tcPr>
            <w:tcW w:w="2249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2457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Общая сумма</w:t>
            </w:r>
          </w:p>
        </w:tc>
      </w:tr>
      <w:tr w:rsidR="00110E3B" w:rsidRPr="00344F61" w:rsidTr="00272D72">
        <w:tc>
          <w:tcPr>
            <w:tcW w:w="2583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10E3B" w:rsidRPr="00344F61" w:rsidRDefault="00110E3B" w:rsidP="00272D72">
            <w:pPr>
              <w:pStyle w:val="af2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10E3B" w:rsidRPr="00344F61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:rsidR="00110E3B" w:rsidRPr="00344F61" w:rsidRDefault="00110E3B" w:rsidP="00110E3B">
      <w:pPr>
        <w:ind w:firstLine="567"/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639"/>
        <w:gridCol w:w="4396"/>
      </w:tblGrid>
      <w:tr w:rsidR="00110E3B" w:rsidRPr="00344F61" w:rsidTr="00272D72">
        <w:tc>
          <w:tcPr>
            <w:tcW w:w="5637" w:type="dxa"/>
          </w:tcPr>
          <w:p w:rsidR="00110E3B" w:rsidRPr="00344F61" w:rsidRDefault="00110E3B" w:rsidP="00272D72">
            <w:pPr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Участник:</w:t>
            </w:r>
          </w:p>
          <w:p w:rsidR="00110E3B" w:rsidRDefault="00110E3B" w:rsidP="00272D72">
            <w:pPr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pStyle w:val="af5"/>
              <w:tabs>
                <w:tab w:val="left" w:pos="0"/>
                <w:tab w:val="left" w:pos="851"/>
                <w:tab w:val="left" w:pos="467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44F61">
              <w:rPr>
                <w:sz w:val="28"/>
                <w:szCs w:val="28"/>
              </w:rPr>
              <w:t>______________________  /______________</w:t>
            </w:r>
            <w:r w:rsidRPr="00344F61">
              <w:rPr>
                <w:sz w:val="28"/>
                <w:szCs w:val="28"/>
                <w:lang w:eastAsia="en-US"/>
              </w:rPr>
              <w:t>/</w:t>
            </w:r>
          </w:p>
          <w:p w:rsidR="00110E3B" w:rsidRPr="00344F61" w:rsidRDefault="00110E3B" w:rsidP="00272D72">
            <w:pPr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Организатор:</w:t>
            </w: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И.о. директора</w:t>
            </w: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_____________/Михайленко А.В./</w:t>
            </w:r>
          </w:p>
          <w:p w:rsidR="00110E3B" w:rsidRPr="00344F61" w:rsidRDefault="00110E3B" w:rsidP="00272D72">
            <w:pPr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М.П.</w:t>
            </w:r>
          </w:p>
        </w:tc>
      </w:tr>
    </w:tbl>
    <w:p w:rsidR="00110E3B" w:rsidRPr="00344F61" w:rsidRDefault="00110E3B" w:rsidP="00110E3B">
      <w:pPr>
        <w:rPr>
          <w:sz w:val="28"/>
          <w:szCs w:val="28"/>
        </w:rPr>
      </w:pPr>
    </w:p>
    <w:p w:rsidR="00110E3B" w:rsidRPr="00344F61" w:rsidRDefault="00110E3B" w:rsidP="00110E3B">
      <w:pPr>
        <w:rPr>
          <w:sz w:val="28"/>
          <w:szCs w:val="28"/>
        </w:rPr>
      </w:pPr>
    </w:p>
    <w:p w:rsidR="00110E3B" w:rsidRPr="00344F61" w:rsidRDefault="00110E3B" w:rsidP="00110E3B">
      <w:pPr>
        <w:rPr>
          <w:sz w:val="28"/>
          <w:szCs w:val="28"/>
        </w:rPr>
      </w:pPr>
    </w:p>
    <w:p w:rsidR="00110E3B" w:rsidRPr="00344F61" w:rsidRDefault="00110E3B" w:rsidP="00110E3B">
      <w:pPr>
        <w:rPr>
          <w:sz w:val="28"/>
          <w:szCs w:val="28"/>
        </w:rPr>
      </w:pPr>
    </w:p>
    <w:p w:rsidR="00110E3B" w:rsidRPr="00344F61" w:rsidRDefault="00110E3B" w:rsidP="00110E3B">
      <w:pPr>
        <w:rPr>
          <w:sz w:val="28"/>
          <w:szCs w:val="28"/>
        </w:rPr>
      </w:pPr>
    </w:p>
    <w:p w:rsidR="00110E3B" w:rsidRDefault="00110E3B" w:rsidP="00110E3B">
      <w:pPr>
        <w:rPr>
          <w:sz w:val="28"/>
          <w:szCs w:val="28"/>
        </w:rPr>
      </w:pPr>
    </w:p>
    <w:p w:rsidR="00110E3B" w:rsidRDefault="00110E3B" w:rsidP="00110E3B">
      <w:pPr>
        <w:rPr>
          <w:sz w:val="28"/>
          <w:szCs w:val="28"/>
        </w:rPr>
      </w:pPr>
    </w:p>
    <w:p w:rsidR="00110E3B" w:rsidRDefault="00110E3B" w:rsidP="00110E3B">
      <w:pPr>
        <w:rPr>
          <w:sz w:val="28"/>
          <w:szCs w:val="28"/>
        </w:rPr>
      </w:pPr>
    </w:p>
    <w:p w:rsidR="00110E3B" w:rsidRDefault="00110E3B" w:rsidP="00110E3B">
      <w:pPr>
        <w:rPr>
          <w:sz w:val="28"/>
          <w:szCs w:val="28"/>
        </w:rPr>
      </w:pPr>
    </w:p>
    <w:p w:rsidR="00110E3B" w:rsidRPr="005676D5" w:rsidRDefault="00110E3B" w:rsidP="00110E3B">
      <w:pPr>
        <w:jc w:val="center"/>
        <w:rPr>
          <w:sz w:val="28"/>
          <w:szCs w:val="28"/>
        </w:rPr>
      </w:pPr>
      <w:r w:rsidRPr="00344F61">
        <w:rPr>
          <w:sz w:val="28"/>
          <w:szCs w:val="28"/>
        </w:rPr>
        <w:lastRenderedPageBreak/>
        <w:t xml:space="preserve">Акт </w:t>
      </w:r>
      <w:r>
        <w:rPr>
          <w:sz w:val="28"/>
          <w:szCs w:val="28"/>
        </w:rPr>
        <w:t>об оказании</w:t>
      </w:r>
      <w:r w:rsidRPr="00344F61">
        <w:rPr>
          <w:sz w:val="28"/>
          <w:szCs w:val="28"/>
        </w:rPr>
        <w:t xml:space="preserve"> услуг</w:t>
      </w:r>
    </w:p>
    <w:p w:rsidR="00110E3B" w:rsidRPr="00344F61" w:rsidRDefault="00110E3B" w:rsidP="00110E3B">
      <w:pPr>
        <w:pStyle w:val="af3"/>
        <w:keepNext/>
        <w:keepLines/>
        <w:spacing w:before="0"/>
        <w:ind w:left="0"/>
        <w:rPr>
          <w:b w:val="0"/>
          <w:sz w:val="28"/>
          <w:szCs w:val="28"/>
          <w:lang w:val="ru-RU"/>
        </w:rPr>
      </w:pPr>
      <w:r w:rsidRPr="00344F61">
        <w:rPr>
          <w:b w:val="0"/>
          <w:sz w:val="28"/>
          <w:szCs w:val="28"/>
          <w:lang w:val="ru-RU"/>
        </w:rPr>
        <w:t xml:space="preserve">по договору на участие в Межрегиональной масленичной ярмарке продовольственных и фермерских товаров </w:t>
      </w:r>
    </w:p>
    <w:p w:rsidR="00110E3B" w:rsidRPr="00344F61" w:rsidRDefault="00110E3B" w:rsidP="00110E3B">
      <w:pPr>
        <w:pStyle w:val="af3"/>
        <w:keepNext/>
        <w:keepLines/>
        <w:spacing w:before="0"/>
        <w:ind w:left="0"/>
        <w:rPr>
          <w:b w:val="0"/>
          <w:sz w:val="28"/>
          <w:szCs w:val="28"/>
          <w:lang w:val="ru-RU"/>
        </w:rPr>
      </w:pPr>
      <w:r w:rsidRPr="00344F61">
        <w:rPr>
          <w:b w:val="0"/>
          <w:sz w:val="28"/>
          <w:szCs w:val="28"/>
          <w:lang w:val="ru-RU"/>
        </w:rPr>
        <w:t xml:space="preserve">№  ____от « </w:t>
      </w:r>
      <w:r w:rsidR="003E0A23">
        <w:rPr>
          <w:b w:val="0"/>
          <w:sz w:val="28"/>
          <w:szCs w:val="28"/>
          <w:lang w:val="ru-RU"/>
        </w:rPr>
        <w:t>_________</w:t>
      </w:r>
      <w:r w:rsidRPr="00344F61">
        <w:rPr>
          <w:b w:val="0"/>
          <w:sz w:val="28"/>
          <w:szCs w:val="28"/>
          <w:lang w:val="ru-RU"/>
        </w:rPr>
        <w:t>» февраля 2018  г.</w:t>
      </w:r>
    </w:p>
    <w:p w:rsidR="00110E3B" w:rsidRPr="00344F61" w:rsidRDefault="00110E3B" w:rsidP="00110E3B">
      <w:pPr>
        <w:jc w:val="center"/>
        <w:rPr>
          <w:sz w:val="28"/>
          <w:szCs w:val="28"/>
        </w:rPr>
      </w:pPr>
    </w:p>
    <w:p w:rsidR="00110E3B" w:rsidRPr="00344F61" w:rsidRDefault="00110E3B" w:rsidP="00110E3B">
      <w:pPr>
        <w:jc w:val="both"/>
        <w:rPr>
          <w:sz w:val="28"/>
          <w:szCs w:val="28"/>
        </w:rPr>
      </w:pPr>
      <w:r w:rsidRPr="00344F61">
        <w:rPr>
          <w:sz w:val="28"/>
          <w:szCs w:val="28"/>
        </w:rPr>
        <w:t xml:space="preserve">г. Ярославль                                             </w:t>
      </w:r>
      <w:r w:rsidR="0051170F">
        <w:rPr>
          <w:sz w:val="28"/>
          <w:szCs w:val="28"/>
        </w:rPr>
        <w:t xml:space="preserve">                             «25</w:t>
      </w:r>
      <w:r w:rsidRPr="00344F61">
        <w:rPr>
          <w:sz w:val="28"/>
          <w:szCs w:val="28"/>
        </w:rPr>
        <w:t>» февраля 201</w:t>
      </w:r>
      <w:r>
        <w:rPr>
          <w:sz w:val="28"/>
          <w:szCs w:val="28"/>
        </w:rPr>
        <w:t>8</w:t>
      </w:r>
      <w:r w:rsidRPr="00344F61">
        <w:rPr>
          <w:sz w:val="28"/>
          <w:szCs w:val="28"/>
        </w:rPr>
        <w:t xml:space="preserve"> г.</w:t>
      </w:r>
    </w:p>
    <w:p w:rsidR="00110E3B" w:rsidRPr="00344F61" w:rsidRDefault="00110E3B" w:rsidP="00110E3B">
      <w:pPr>
        <w:tabs>
          <w:tab w:val="left" w:pos="567"/>
        </w:tabs>
        <w:jc w:val="both"/>
        <w:rPr>
          <w:sz w:val="28"/>
          <w:szCs w:val="28"/>
        </w:rPr>
      </w:pPr>
    </w:p>
    <w:p w:rsidR="00110E3B" w:rsidRPr="00344F61" w:rsidRDefault="00110E3B" w:rsidP="00110E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5AD">
        <w:rPr>
          <w:sz w:val="28"/>
          <w:szCs w:val="28"/>
        </w:rPr>
        <w:t>Государственное образовательное автономное учреждение Ярославской области «Информационно – консультационная служба агропромышленного комплекса», именуемое в дальнейшем «</w:t>
      </w:r>
      <w:r w:rsidR="003E0A23">
        <w:rPr>
          <w:sz w:val="28"/>
          <w:szCs w:val="28"/>
        </w:rPr>
        <w:t>Организатор</w:t>
      </w:r>
      <w:r w:rsidRPr="007A55AD">
        <w:rPr>
          <w:sz w:val="28"/>
          <w:szCs w:val="28"/>
        </w:rPr>
        <w:t>», в лице исполняющего обязанности директора Михайленко Анны Владимировны, действующе</w:t>
      </w:r>
      <w:r w:rsidR="003E0A23">
        <w:rPr>
          <w:sz w:val="28"/>
          <w:szCs w:val="28"/>
        </w:rPr>
        <w:t>го</w:t>
      </w:r>
      <w:r w:rsidRPr="007A55AD">
        <w:rPr>
          <w:sz w:val="28"/>
          <w:szCs w:val="28"/>
        </w:rPr>
        <w:t xml:space="preserve"> на основании приказа исполняющего обязанности директора департамента </w:t>
      </w:r>
      <w:r w:rsidRPr="00C60089">
        <w:rPr>
          <w:sz w:val="28"/>
          <w:szCs w:val="28"/>
        </w:rPr>
        <w:t>агропромышленного комплекса и потребительского</w:t>
      </w:r>
      <w:r w:rsidR="00630259">
        <w:rPr>
          <w:sz w:val="28"/>
          <w:szCs w:val="28"/>
        </w:rPr>
        <w:t xml:space="preserve"> рынка Ярославской области № 6-к</w:t>
      </w:r>
      <w:r w:rsidRPr="00C60089">
        <w:rPr>
          <w:sz w:val="28"/>
          <w:szCs w:val="28"/>
        </w:rPr>
        <w:t xml:space="preserve"> от 29.01.2018 года, с одной стороны, и ____________________, именуемое далее </w:t>
      </w:r>
      <w:r w:rsidRPr="00C60089">
        <w:rPr>
          <w:bCs/>
          <w:iCs/>
          <w:sz w:val="28"/>
          <w:szCs w:val="28"/>
        </w:rPr>
        <w:t>«Участник»,</w:t>
      </w:r>
      <w:r w:rsidRPr="00C60089">
        <w:rPr>
          <w:sz w:val="28"/>
          <w:szCs w:val="28"/>
        </w:rPr>
        <w:t xml:space="preserve"> в</w:t>
      </w:r>
      <w:r w:rsidRPr="00344F61">
        <w:rPr>
          <w:sz w:val="28"/>
          <w:szCs w:val="28"/>
        </w:rPr>
        <w:t xml:space="preserve"> лице ___________________ , действующего на основании Устава, с другой стороны, именуемые в дальнейшем Стороны, составили настоящий акт о нижеследующем:</w:t>
      </w:r>
    </w:p>
    <w:p w:rsidR="00110E3B" w:rsidRDefault="00110E3B" w:rsidP="00110E3B">
      <w:pPr>
        <w:pStyle w:val="af2"/>
        <w:tabs>
          <w:tab w:val="left" w:pos="567"/>
        </w:tabs>
        <w:ind w:left="0"/>
        <w:jc w:val="both"/>
        <w:rPr>
          <w:sz w:val="28"/>
          <w:szCs w:val="28"/>
        </w:rPr>
      </w:pPr>
      <w:r w:rsidRPr="00344F61">
        <w:rPr>
          <w:sz w:val="28"/>
          <w:szCs w:val="28"/>
        </w:rPr>
        <w:tab/>
        <w:t>В соответствии с п. 1.1. раздела 1  договора Организатор оказал Участнику комплекс услуг по организации участия представителей Участника в Межрегиональной масленичной ярмарке продовольственных и фермерских</w:t>
      </w:r>
      <w:r w:rsidRPr="00344F61">
        <w:rPr>
          <w:b/>
          <w:sz w:val="28"/>
          <w:szCs w:val="28"/>
        </w:rPr>
        <w:t xml:space="preserve"> </w:t>
      </w:r>
      <w:r w:rsidRPr="00344F61">
        <w:rPr>
          <w:sz w:val="28"/>
          <w:szCs w:val="28"/>
        </w:rPr>
        <w:t xml:space="preserve">товаров (далее </w:t>
      </w:r>
      <w:r>
        <w:rPr>
          <w:sz w:val="28"/>
          <w:szCs w:val="28"/>
        </w:rPr>
        <w:t>- ярмарка</w:t>
      </w:r>
      <w:r w:rsidRPr="00344F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ярмарки - с</w:t>
      </w:r>
      <w:r w:rsidR="0051170F">
        <w:rPr>
          <w:sz w:val="28"/>
          <w:szCs w:val="28"/>
        </w:rPr>
        <w:t xml:space="preserve"> «19» февраля по «25</w:t>
      </w:r>
      <w:r w:rsidRPr="00344F61">
        <w:rPr>
          <w:sz w:val="28"/>
          <w:szCs w:val="28"/>
        </w:rPr>
        <w:t>» февраля 2018 года</w:t>
      </w:r>
      <w:r>
        <w:rPr>
          <w:sz w:val="28"/>
          <w:szCs w:val="28"/>
        </w:rPr>
        <w:t>.</w:t>
      </w:r>
    </w:p>
    <w:p w:rsidR="00110E3B" w:rsidRDefault="00110E3B" w:rsidP="00110E3B">
      <w:pPr>
        <w:pStyle w:val="af2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44F61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 xml:space="preserve">ярмарки - город </w:t>
      </w:r>
      <w:r w:rsidR="00630259">
        <w:rPr>
          <w:sz w:val="28"/>
          <w:szCs w:val="28"/>
        </w:rPr>
        <w:t>Рыбинск, площадь Дерунова</w:t>
      </w:r>
      <w:r>
        <w:rPr>
          <w:sz w:val="28"/>
          <w:szCs w:val="28"/>
        </w:rPr>
        <w:t>.</w:t>
      </w:r>
    </w:p>
    <w:p w:rsidR="00110E3B" w:rsidRPr="00344F61" w:rsidRDefault="00110E3B" w:rsidP="00110E3B">
      <w:pPr>
        <w:tabs>
          <w:tab w:val="left" w:pos="567"/>
        </w:tabs>
        <w:jc w:val="both"/>
        <w:rPr>
          <w:sz w:val="28"/>
          <w:szCs w:val="28"/>
        </w:rPr>
      </w:pPr>
      <w:r w:rsidRPr="00344F61">
        <w:rPr>
          <w:sz w:val="28"/>
          <w:szCs w:val="28"/>
        </w:rPr>
        <w:tab/>
        <w:t xml:space="preserve">Стоимость услуг по договору составляет </w:t>
      </w:r>
      <w:r>
        <w:rPr>
          <w:sz w:val="28"/>
          <w:szCs w:val="28"/>
        </w:rPr>
        <w:t>_____</w:t>
      </w:r>
      <w:r w:rsidRPr="00344F6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</w:t>
      </w:r>
      <w:r w:rsidRPr="00344F6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Pr="00344F61">
        <w:rPr>
          <w:sz w:val="28"/>
          <w:szCs w:val="28"/>
        </w:rPr>
        <w:t>(за одно место ), НДС не облагается.</w:t>
      </w:r>
    </w:p>
    <w:p w:rsidR="00110E3B" w:rsidRPr="00344F61" w:rsidRDefault="00110E3B" w:rsidP="00110E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F61">
        <w:rPr>
          <w:sz w:val="28"/>
          <w:szCs w:val="28"/>
        </w:rPr>
        <w:t>Участник оплатил оказанные услуги в полном объеме. Оказанные услуги по качеству и объему соответствуют заявленным требованиям - претензий Участник не имеет.</w:t>
      </w:r>
    </w:p>
    <w:p w:rsidR="00110E3B" w:rsidRPr="00344F61" w:rsidRDefault="00110E3B" w:rsidP="00110E3B">
      <w:pPr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639"/>
        <w:gridCol w:w="4396"/>
      </w:tblGrid>
      <w:tr w:rsidR="00110E3B" w:rsidRPr="00344F61" w:rsidTr="00272D72">
        <w:tc>
          <w:tcPr>
            <w:tcW w:w="5639" w:type="dxa"/>
          </w:tcPr>
          <w:p w:rsidR="00110E3B" w:rsidRPr="00344F61" w:rsidRDefault="00110E3B" w:rsidP="00272D72">
            <w:pPr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Участник:</w:t>
            </w:r>
          </w:p>
          <w:p w:rsidR="00110E3B" w:rsidRPr="00344F61" w:rsidRDefault="00110E3B" w:rsidP="00272D72">
            <w:pPr>
              <w:rPr>
                <w:sz w:val="28"/>
                <w:szCs w:val="28"/>
              </w:rPr>
            </w:pPr>
          </w:p>
          <w:p w:rsidR="00110E3B" w:rsidRDefault="00110E3B" w:rsidP="00272D72">
            <w:pPr>
              <w:rPr>
                <w:sz w:val="28"/>
                <w:szCs w:val="28"/>
              </w:rPr>
            </w:pPr>
          </w:p>
          <w:p w:rsidR="000C4154" w:rsidRDefault="000C4154" w:rsidP="00272D72">
            <w:pPr>
              <w:rPr>
                <w:sz w:val="28"/>
                <w:szCs w:val="28"/>
              </w:rPr>
            </w:pPr>
          </w:p>
          <w:p w:rsidR="000C4154" w:rsidRPr="00344F61" w:rsidRDefault="000C4154" w:rsidP="00272D72">
            <w:pPr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pStyle w:val="af5"/>
              <w:tabs>
                <w:tab w:val="left" w:pos="0"/>
                <w:tab w:val="left" w:pos="851"/>
                <w:tab w:val="left" w:pos="4678"/>
              </w:tabs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____________________/______________ /</w:t>
            </w:r>
          </w:p>
          <w:p w:rsidR="00110E3B" w:rsidRPr="00344F61" w:rsidRDefault="00110E3B" w:rsidP="00272D72">
            <w:pPr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М.П.</w:t>
            </w:r>
          </w:p>
        </w:tc>
        <w:tc>
          <w:tcPr>
            <w:tcW w:w="4396" w:type="dxa"/>
          </w:tcPr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Организатор:</w:t>
            </w: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И.о. директора</w:t>
            </w: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</w:p>
          <w:p w:rsidR="00110E3B" w:rsidRPr="00344F61" w:rsidRDefault="00110E3B" w:rsidP="00272D72">
            <w:pPr>
              <w:keepLines/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_____________/Михайленко А.В./</w:t>
            </w:r>
          </w:p>
          <w:p w:rsidR="00110E3B" w:rsidRPr="00344F61" w:rsidRDefault="00110E3B" w:rsidP="00272D72">
            <w:pPr>
              <w:jc w:val="both"/>
              <w:rPr>
                <w:sz w:val="28"/>
                <w:szCs w:val="28"/>
              </w:rPr>
            </w:pPr>
            <w:r w:rsidRPr="00344F61">
              <w:rPr>
                <w:sz w:val="28"/>
                <w:szCs w:val="28"/>
              </w:rPr>
              <w:t>М.П.</w:t>
            </w:r>
          </w:p>
        </w:tc>
      </w:tr>
    </w:tbl>
    <w:p w:rsidR="00B5577D" w:rsidRPr="00FC6C11" w:rsidRDefault="00B5577D" w:rsidP="000C4154">
      <w:pPr>
        <w:pStyle w:val="a3"/>
        <w:tabs>
          <w:tab w:val="left" w:pos="1134"/>
        </w:tabs>
        <w:ind w:firstLine="709"/>
        <w:rPr>
          <w:sz w:val="27"/>
          <w:szCs w:val="27"/>
        </w:rPr>
      </w:pPr>
    </w:p>
    <w:sectPr w:rsidR="00B5577D" w:rsidRPr="00FC6C11" w:rsidSect="002127DF">
      <w:headerReference w:type="even" r:id="rId19"/>
      <w:headerReference w:type="default" r:id="rId20"/>
      <w:pgSz w:w="11906" w:h="16838"/>
      <w:pgMar w:top="1418" w:right="566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E9" w:rsidRDefault="00152FE9">
      <w:r>
        <w:separator/>
      </w:r>
    </w:p>
  </w:endnote>
  <w:endnote w:type="continuationSeparator" w:id="0">
    <w:p w:rsidR="00152FE9" w:rsidRDefault="001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871"/>
      <w:docPartObj>
        <w:docPartGallery w:val="Page Numbers (Bottom of Page)"/>
        <w:docPartUnique/>
      </w:docPartObj>
    </w:sdtPr>
    <w:sdtEndPr/>
    <w:sdtContent>
      <w:p w:rsidR="007B04A2" w:rsidRDefault="005117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4A2" w:rsidRDefault="007B04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C5" w:rsidRDefault="000F20C5">
    <w:pPr>
      <w:pStyle w:val="a8"/>
    </w:pPr>
  </w:p>
  <w:p w:rsidR="000F20C5" w:rsidRDefault="000F20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FC60A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FC60A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FC60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E9" w:rsidRDefault="00152FE9">
      <w:r>
        <w:separator/>
      </w:r>
    </w:p>
  </w:footnote>
  <w:footnote w:type="continuationSeparator" w:id="0">
    <w:p w:rsidR="00152FE9" w:rsidRDefault="0015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870"/>
      <w:docPartObj>
        <w:docPartGallery w:val="Page Numbers (Top of Page)"/>
        <w:docPartUnique/>
      </w:docPartObj>
    </w:sdtPr>
    <w:sdtEndPr/>
    <w:sdtContent>
      <w:p w:rsidR="007B04A2" w:rsidRDefault="005117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FC8" w:rsidRDefault="00B04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884A47" w:rsidP="001F73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0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0A3" w:rsidRDefault="00FC6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FC60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A3" w:rsidRDefault="00FC60A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96" w:rsidRDefault="00884A47" w:rsidP="00C1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2F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F96">
      <w:rPr>
        <w:rStyle w:val="a7"/>
        <w:noProof/>
      </w:rPr>
      <w:t>3</w:t>
    </w:r>
    <w:r>
      <w:rPr>
        <w:rStyle w:val="a7"/>
      </w:rPr>
      <w:fldChar w:fldCharType="end"/>
    </w:r>
  </w:p>
  <w:p w:rsidR="00E52F96" w:rsidRDefault="00E52F9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96" w:rsidRDefault="00884A47" w:rsidP="005E35DE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E52F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A26">
      <w:rPr>
        <w:rStyle w:val="a7"/>
        <w:noProof/>
      </w:rPr>
      <w:t>2</w:t>
    </w:r>
    <w:r>
      <w:rPr>
        <w:rStyle w:val="a7"/>
      </w:rPr>
      <w:fldChar w:fldCharType="end"/>
    </w:r>
  </w:p>
  <w:p w:rsidR="00E52F96" w:rsidRDefault="00E52F96" w:rsidP="007E20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52F96" w:rsidRDefault="00E52F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09A4C2A"/>
    <w:multiLevelType w:val="hybridMultilevel"/>
    <w:tmpl w:val="7ABA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B57EC"/>
    <w:multiLevelType w:val="multilevel"/>
    <w:tmpl w:val="96445B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8D44303"/>
    <w:multiLevelType w:val="multilevel"/>
    <w:tmpl w:val="F29256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5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10">
    <w:nsid w:val="219919D7"/>
    <w:multiLevelType w:val="multilevel"/>
    <w:tmpl w:val="F5289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14C33FF"/>
    <w:multiLevelType w:val="hybridMultilevel"/>
    <w:tmpl w:val="17A227B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32E5169"/>
    <w:multiLevelType w:val="hybridMultilevel"/>
    <w:tmpl w:val="7814250C"/>
    <w:lvl w:ilvl="0" w:tplc="B67C46BE">
      <w:start w:val="1"/>
      <w:numFmt w:val="decimal"/>
      <w:lvlText w:val="%1."/>
      <w:lvlJc w:val="left"/>
      <w:pPr>
        <w:ind w:left="177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1">
    <w:nsid w:val="543664E8"/>
    <w:multiLevelType w:val="multilevel"/>
    <w:tmpl w:val="CF8E3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93"/>
        </w:tabs>
        <w:ind w:left="2193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2193"/>
        </w:tabs>
        <w:ind w:left="2193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4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E5D6EE4"/>
    <w:multiLevelType w:val="multilevel"/>
    <w:tmpl w:val="CDF483C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5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6DDE23B4"/>
    <w:multiLevelType w:val="multilevel"/>
    <w:tmpl w:val="AD5C553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3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35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6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9E94041"/>
    <w:multiLevelType w:val="multilevel"/>
    <w:tmpl w:val="4B32311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8">
    <w:nsid w:val="7A3811C5"/>
    <w:multiLevelType w:val="hybridMultilevel"/>
    <w:tmpl w:val="D48CB230"/>
    <w:lvl w:ilvl="0" w:tplc="971C823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F6E6588"/>
    <w:multiLevelType w:val="multilevel"/>
    <w:tmpl w:val="B1802C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8"/>
  </w:num>
  <w:num w:numId="5">
    <w:abstractNumId w:val="16"/>
  </w:num>
  <w:num w:numId="6">
    <w:abstractNumId w:val="27"/>
  </w:num>
  <w:num w:numId="7">
    <w:abstractNumId w:val="11"/>
  </w:num>
  <w:num w:numId="8">
    <w:abstractNumId w:val="19"/>
  </w:num>
  <w:num w:numId="9">
    <w:abstractNumId w:val="14"/>
  </w:num>
  <w:num w:numId="10">
    <w:abstractNumId w:val="7"/>
  </w:num>
  <w:num w:numId="11">
    <w:abstractNumId w:val="33"/>
  </w:num>
  <w:num w:numId="12">
    <w:abstractNumId w:val="36"/>
  </w:num>
  <w:num w:numId="13">
    <w:abstractNumId w:val="3"/>
  </w:num>
  <w:num w:numId="14">
    <w:abstractNumId w:val="12"/>
  </w:num>
  <w:num w:numId="15">
    <w:abstractNumId w:val="29"/>
  </w:num>
  <w:num w:numId="16">
    <w:abstractNumId w:val="0"/>
  </w:num>
  <w:num w:numId="17">
    <w:abstractNumId w:val="30"/>
  </w:num>
  <w:num w:numId="18">
    <w:abstractNumId w:val="24"/>
  </w:num>
  <w:num w:numId="19">
    <w:abstractNumId w:val="22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5"/>
  </w:num>
  <w:num w:numId="30">
    <w:abstractNumId w:val="8"/>
  </w:num>
  <w:num w:numId="31">
    <w:abstractNumId w:val="5"/>
  </w:num>
  <w:num w:numId="32">
    <w:abstractNumId w:val="4"/>
  </w:num>
  <w:num w:numId="33">
    <w:abstractNumId w:val="2"/>
  </w:num>
  <w:num w:numId="34">
    <w:abstractNumId w:val="6"/>
  </w:num>
  <w:num w:numId="35">
    <w:abstractNumId w:val="20"/>
  </w:num>
  <w:num w:numId="36">
    <w:abstractNumId w:val="38"/>
  </w:num>
  <w:num w:numId="37">
    <w:abstractNumId w:val="25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A62"/>
    <w:rsid w:val="0000546E"/>
    <w:rsid w:val="00006BAC"/>
    <w:rsid w:val="00006E73"/>
    <w:rsid w:val="00011F95"/>
    <w:rsid w:val="0001472F"/>
    <w:rsid w:val="00014FC8"/>
    <w:rsid w:val="000202D6"/>
    <w:rsid w:val="0002323A"/>
    <w:rsid w:val="000248DC"/>
    <w:rsid w:val="0002520B"/>
    <w:rsid w:val="000259C0"/>
    <w:rsid w:val="000263D2"/>
    <w:rsid w:val="00027274"/>
    <w:rsid w:val="000319DA"/>
    <w:rsid w:val="000333FB"/>
    <w:rsid w:val="00033868"/>
    <w:rsid w:val="00033DD0"/>
    <w:rsid w:val="000408DB"/>
    <w:rsid w:val="00047919"/>
    <w:rsid w:val="00047B14"/>
    <w:rsid w:val="00050B58"/>
    <w:rsid w:val="00052F58"/>
    <w:rsid w:val="00052F86"/>
    <w:rsid w:val="00053181"/>
    <w:rsid w:val="0005406C"/>
    <w:rsid w:val="0005423F"/>
    <w:rsid w:val="00054E3F"/>
    <w:rsid w:val="000575DA"/>
    <w:rsid w:val="00060B7F"/>
    <w:rsid w:val="00070019"/>
    <w:rsid w:val="0007159E"/>
    <w:rsid w:val="00072D12"/>
    <w:rsid w:val="00075467"/>
    <w:rsid w:val="00075625"/>
    <w:rsid w:val="00075EF2"/>
    <w:rsid w:val="00080234"/>
    <w:rsid w:val="000804F9"/>
    <w:rsid w:val="00081D28"/>
    <w:rsid w:val="00082DDB"/>
    <w:rsid w:val="000833A2"/>
    <w:rsid w:val="00083958"/>
    <w:rsid w:val="000841AF"/>
    <w:rsid w:val="00084744"/>
    <w:rsid w:val="00085D7A"/>
    <w:rsid w:val="000861CE"/>
    <w:rsid w:val="0008654A"/>
    <w:rsid w:val="0009249C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6E59"/>
    <w:rsid w:val="000A7543"/>
    <w:rsid w:val="000B344D"/>
    <w:rsid w:val="000B3BA2"/>
    <w:rsid w:val="000B4D3F"/>
    <w:rsid w:val="000B6CDD"/>
    <w:rsid w:val="000C064D"/>
    <w:rsid w:val="000C0AF3"/>
    <w:rsid w:val="000C2315"/>
    <w:rsid w:val="000C38B6"/>
    <w:rsid w:val="000C4154"/>
    <w:rsid w:val="000C5869"/>
    <w:rsid w:val="000C7542"/>
    <w:rsid w:val="000C7E37"/>
    <w:rsid w:val="000D1AC8"/>
    <w:rsid w:val="000D4A54"/>
    <w:rsid w:val="000D4ECB"/>
    <w:rsid w:val="000D791B"/>
    <w:rsid w:val="000E015F"/>
    <w:rsid w:val="000E2DB0"/>
    <w:rsid w:val="000E43CD"/>
    <w:rsid w:val="000E61A3"/>
    <w:rsid w:val="000E6879"/>
    <w:rsid w:val="000E743F"/>
    <w:rsid w:val="000E7D4A"/>
    <w:rsid w:val="000F0474"/>
    <w:rsid w:val="000F19BA"/>
    <w:rsid w:val="000F1DE9"/>
    <w:rsid w:val="000F20C5"/>
    <w:rsid w:val="000F649A"/>
    <w:rsid w:val="000F7662"/>
    <w:rsid w:val="00100C8E"/>
    <w:rsid w:val="00102399"/>
    <w:rsid w:val="00103BDF"/>
    <w:rsid w:val="00104459"/>
    <w:rsid w:val="00106C51"/>
    <w:rsid w:val="00107F3C"/>
    <w:rsid w:val="0011099D"/>
    <w:rsid w:val="00110E3B"/>
    <w:rsid w:val="00116176"/>
    <w:rsid w:val="00121968"/>
    <w:rsid w:val="00121D6E"/>
    <w:rsid w:val="00121F93"/>
    <w:rsid w:val="00121FF7"/>
    <w:rsid w:val="00122DED"/>
    <w:rsid w:val="00122EA7"/>
    <w:rsid w:val="00124118"/>
    <w:rsid w:val="00126DB4"/>
    <w:rsid w:val="00132C0E"/>
    <w:rsid w:val="00134527"/>
    <w:rsid w:val="0013713C"/>
    <w:rsid w:val="001404DE"/>
    <w:rsid w:val="00140FD6"/>
    <w:rsid w:val="00143015"/>
    <w:rsid w:val="00144A75"/>
    <w:rsid w:val="00146F5E"/>
    <w:rsid w:val="00151961"/>
    <w:rsid w:val="00151C58"/>
    <w:rsid w:val="00151C5C"/>
    <w:rsid w:val="00152FE9"/>
    <w:rsid w:val="00153E63"/>
    <w:rsid w:val="001547BD"/>
    <w:rsid w:val="001562D5"/>
    <w:rsid w:val="0015648C"/>
    <w:rsid w:val="00156817"/>
    <w:rsid w:val="00157FB2"/>
    <w:rsid w:val="00165B45"/>
    <w:rsid w:val="0017284E"/>
    <w:rsid w:val="00173F0B"/>
    <w:rsid w:val="001777C1"/>
    <w:rsid w:val="001779B3"/>
    <w:rsid w:val="00182389"/>
    <w:rsid w:val="00184A1A"/>
    <w:rsid w:val="00184F30"/>
    <w:rsid w:val="0019223D"/>
    <w:rsid w:val="001923A3"/>
    <w:rsid w:val="001931B4"/>
    <w:rsid w:val="001937E7"/>
    <w:rsid w:val="0019600A"/>
    <w:rsid w:val="001A4510"/>
    <w:rsid w:val="001A4E87"/>
    <w:rsid w:val="001A5418"/>
    <w:rsid w:val="001A66FE"/>
    <w:rsid w:val="001B130C"/>
    <w:rsid w:val="001B160A"/>
    <w:rsid w:val="001B24F7"/>
    <w:rsid w:val="001B24FA"/>
    <w:rsid w:val="001B26B4"/>
    <w:rsid w:val="001B3252"/>
    <w:rsid w:val="001C1419"/>
    <w:rsid w:val="001C1E09"/>
    <w:rsid w:val="001C7431"/>
    <w:rsid w:val="001C7E98"/>
    <w:rsid w:val="001C7EB7"/>
    <w:rsid w:val="001D7F49"/>
    <w:rsid w:val="001E057C"/>
    <w:rsid w:val="001E1119"/>
    <w:rsid w:val="001E2F12"/>
    <w:rsid w:val="001E6C6A"/>
    <w:rsid w:val="001E7A88"/>
    <w:rsid w:val="001F0482"/>
    <w:rsid w:val="001F2A25"/>
    <w:rsid w:val="001F680F"/>
    <w:rsid w:val="001F7368"/>
    <w:rsid w:val="0020088B"/>
    <w:rsid w:val="00200E60"/>
    <w:rsid w:val="00202ABD"/>
    <w:rsid w:val="0020352A"/>
    <w:rsid w:val="00205397"/>
    <w:rsid w:val="00206945"/>
    <w:rsid w:val="002076F4"/>
    <w:rsid w:val="0021230D"/>
    <w:rsid w:val="002127DF"/>
    <w:rsid w:val="002132CE"/>
    <w:rsid w:val="00216FB0"/>
    <w:rsid w:val="00220E0D"/>
    <w:rsid w:val="00220F92"/>
    <w:rsid w:val="00221CCC"/>
    <w:rsid w:val="0022296D"/>
    <w:rsid w:val="002237E5"/>
    <w:rsid w:val="00223B03"/>
    <w:rsid w:val="002307A1"/>
    <w:rsid w:val="00234DF8"/>
    <w:rsid w:val="002370F8"/>
    <w:rsid w:val="00241135"/>
    <w:rsid w:val="00250CD2"/>
    <w:rsid w:val="00251565"/>
    <w:rsid w:val="00251CA5"/>
    <w:rsid w:val="00252533"/>
    <w:rsid w:val="00252649"/>
    <w:rsid w:val="00252D6A"/>
    <w:rsid w:val="00254252"/>
    <w:rsid w:val="002562CF"/>
    <w:rsid w:val="0026194E"/>
    <w:rsid w:val="00262176"/>
    <w:rsid w:val="00262185"/>
    <w:rsid w:val="00262B4C"/>
    <w:rsid w:val="00263F4C"/>
    <w:rsid w:val="002643DE"/>
    <w:rsid w:val="00264785"/>
    <w:rsid w:val="00264BAB"/>
    <w:rsid w:val="0026583D"/>
    <w:rsid w:val="00266485"/>
    <w:rsid w:val="00267B47"/>
    <w:rsid w:val="0027324B"/>
    <w:rsid w:val="00277C2B"/>
    <w:rsid w:val="00281300"/>
    <w:rsid w:val="0028162D"/>
    <w:rsid w:val="002838A4"/>
    <w:rsid w:val="00284B59"/>
    <w:rsid w:val="00284C34"/>
    <w:rsid w:val="00284CDD"/>
    <w:rsid w:val="00287D37"/>
    <w:rsid w:val="0029091C"/>
    <w:rsid w:val="00291761"/>
    <w:rsid w:val="00296146"/>
    <w:rsid w:val="002A39A5"/>
    <w:rsid w:val="002A4780"/>
    <w:rsid w:val="002A615D"/>
    <w:rsid w:val="002A65AF"/>
    <w:rsid w:val="002A65E9"/>
    <w:rsid w:val="002A7CF3"/>
    <w:rsid w:val="002B163E"/>
    <w:rsid w:val="002B241D"/>
    <w:rsid w:val="002B43BA"/>
    <w:rsid w:val="002B66BC"/>
    <w:rsid w:val="002B6DCB"/>
    <w:rsid w:val="002B7E19"/>
    <w:rsid w:val="002C042E"/>
    <w:rsid w:val="002C4C91"/>
    <w:rsid w:val="002D2C69"/>
    <w:rsid w:val="002D4748"/>
    <w:rsid w:val="002D50AE"/>
    <w:rsid w:val="002D66EF"/>
    <w:rsid w:val="002E0515"/>
    <w:rsid w:val="002E3CBE"/>
    <w:rsid w:val="002E41D2"/>
    <w:rsid w:val="002E575B"/>
    <w:rsid w:val="002E7372"/>
    <w:rsid w:val="002F0871"/>
    <w:rsid w:val="002F0AEA"/>
    <w:rsid w:val="002F22CB"/>
    <w:rsid w:val="002F25C9"/>
    <w:rsid w:val="002F3346"/>
    <w:rsid w:val="002F3F54"/>
    <w:rsid w:val="002F7F02"/>
    <w:rsid w:val="00300306"/>
    <w:rsid w:val="00300F69"/>
    <w:rsid w:val="003020E3"/>
    <w:rsid w:val="00305A71"/>
    <w:rsid w:val="00306385"/>
    <w:rsid w:val="00306529"/>
    <w:rsid w:val="00310F01"/>
    <w:rsid w:val="003126CD"/>
    <w:rsid w:val="00313F9D"/>
    <w:rsid w:val="003160F2"/>
    <w:rsid w:val="0031630B"/>
    <w:rsid w:val="00322BFB"/>
    <w:rsid w:val="00322D10"/>
    <w:rsid w:val="00324861"/>
    <w:rsid w:val="00327722"/>
    <w:rsid w:val="003309A4"/>
    <w:rsid w:val="00333B44"/>
    <w:rsid w:val="00333E75"/>
    <w:rsid w:val="0033655E"/>
    <w:rsid w:val="003464BB"/>
    <w:rsid w:val="00347CB3"/>
    <w:rsid w:val="00350695"/>
    <w:rsid w:val="003518E1"/>
    <w:rsid w:val="003553B8"/>
    <w:rsid w:val="00355638"/>
    <w:rsid w:val="003563E1"/>
    <w:rsid w:val="00357A84"/>
    <w:rsid w:val="00357CE2"/>
    <w:rsid w:val="00363715"/>
    <w:rsid w:val="00370590"/>
    <w:rsid w:val="0037115B"/>
    <w:rsid w:val="00371D23"/>
    <w:rsid w:val="003732B7"/>
    <w:rsid w:val="00374A80"/>
    <w:rsid w:val="00375852"/>
    <w:rsid w:val="00386A10"/>
    <w:rsid w:val="0038745E"/>
    <w:rsid w:val="00390641"/>
    <w:rsid w:val="00390C10"/>
    <w:rsid w:val="0039181B"/>
    <w:rsid w:val="003A06C1"/>
    <w:rsid w:val="003A20D6"/>
    <w:rsid w:val="003A7198"/>
    <w:rsid w:val="003A7BDE"/>
    <w:rsid w:val="003A7E4A"/>
    <w:rsid w:val="003B0828"/>
    <w:rsid w:val="003B3496"/>
    <w:rsid w:val="003B403C"/>
    <w:rsid w:val="003B6143"/>
    <w:rsid w:val="003B6492"/>
    <w:rsid w:val="003B76DA"/>
    <w:rsid w:val="003C0DF7"/>
    <w:rsid w:val="003C50E9"/>
    <w:rsid w:val="003C6AA9"/>
    <w:rsid w:val="003C7A88"/>
    <w:rsid w:val="003D002F"/>
    <w:rsid w:val="003D44B3"/>
    <w:rsid w:val="003D4C43"/>
    <w:rsid w:val="003D4F3A"/>
    <w:rsid w:val="003D5522"/>
    <w:rsid w:val="003D6641"/>
    <w:rsid w:val="003D7A40"/>
    <w:rsid w:val="003E0A23"/>
    <w:rsid w:val="003E4610"/>
    <w:rsid w:val="003E4F88"/>
    <w:rsid w:val="003E578B"/>
    <w:rsid w:val="003E58DA"/>
    <w:rsid w:val="003E6323"/>
    <w:rsid w:val="003F24B9"/>
    <w:rsid w:val="003F24F4"/>
    <w:rsid w:val="003F2F6B"/>
    <w:rsid w:val="003F4E14"/>
    <w:rsid w:val="003F5304"/>
    <w:rsid w:val="00402725"/>
    <w:rsid w:val="00404254"/>
    <w:rsid w:val="0040682C"/>
    <w:rsid w:val="00406973"/>
    <w:rsid w:val="00406C29"/>
    <w:rsid w:val="0041036A"/>
    <w:rsid w:val="00415865"/>
    <w:rsid w:val="00417C37"/>
    <w:rsid w:val="00417E18"/>
    <w:rsid w:val="0042017A"/>
    <w:rsid w:val="00423B71"/>
    <w:rsid w:val="00423FA9"/>
    <w:rsid w:val="00423FBF"/>
    <w:rsid w:val="00425634"/>
    <w:rsid w:val="00426F16"/>
    <w:rsid w:val="004326D8"/>
    <w:rsid w:val="00432C39"/>
    <w:rsid w:val="00433180"/>
    <w:rsid w:val="00434942"/>
    <w:rsid w:val="00440C54"/>
    <w:rsid w:val="004420EA"/>
    <w:rsid w:val="00443A0C"/>
    <w:rsid w:val="00453461"/>
    <w:rsid w:val="00456031"/>
    <w:rsid w:val="00456D2F"/>
    <w:rsid w:val="004574D5"/>
    <w:rsid w:val="00460EC3"/>
    <w:rsid w:val="00462C4A"/>
    <w:rsid w:val="004643DE"/>
    <w:rsid w:val="00464C1A"/>
    <w:rsid w:val="00466BFA"/>
    <w:rsid w:val="00467638"/>
    <w:rsid w:val="00470172"/>
    <w:rsid w:val="0047043B"/>
    <w:rsid w:val="0047169D"/>
    <w:rsid w:val="00471945"/>
    <w:rsid w:val="00473B19"/>
    <w:rsid w:val="00473CDB"/>
    <w:rsid w:val="00473EAC"/>
    <w:rsid w:val="004745B2"/>
    <w:rsid w:val="0047632A"/>
    <w:rsid w:val="004768E7"/>
    <w:rsid w:val="004805A8"/>
    <w:rsid w:val="004832C8"/>
    <w:rsid w:val="0048365B"/>
    <w:rsid w:val="004848A1"/>
    <w:rsid w:val="0048582F"/>
    <w:rsid w:val="004858B4"/>
    <w:rsid w:val="00486E04"/>
    <w:rsid w:val="00490011"/>
    <w:rsid w:val="0049064F"/>
    <w:rsid w:val="00494324"/>
    <w:rsid w:val="00496644"/>
    <w:rsid w:val="00497448"/>
    <w:rsid w:val="00497DED"/>
    <w:rsid w:val="004A1940"/>
    <w:rsid w:val="004A3E26"/>
    <w:rsid w:val="004A798B"/>
    <w:rsid w:val="004B0CE3"/>
    <w:rsid w:val="004B0F69"/>
    <w:rsid w:val="004B2947"/>
    <w:rsid w:val="004B7EDE"/>
    <w:rsid w:val="004C0639"/>
    <w:rsid w:val="004C3158"/>
    <w:rsid w:val="004C76F3"/>
    <w:rsid w:val="004D0135"/>
    <w:rsid w:val="004D08F3"/>
    <w:rsid w:val="004D3485"/>
    <w:rsid w:val="004D6C5B"/>
    <w:rsid w:val="004E24E4"/>
    <w:rsid w:val="004E2610"/>
    <w:rsid w:val="004E3998"/>
    <w:rsid w:val="004F020E"/>
    <w:rsid w:val="004F2451"/>
    <w:rsid w:val="004F39BA"/>
    <w:rsid w:val="004F414C"/>
    <w:rsid w:val="004F704B"/>
    <w:rsid w:val="00504890"/>
    <w:rsid w:val="0050554A"/>
    <w:rsid w:val="00507D1A"/>
    <w:rsid w:val="0051170F"/>
    <w:rsid w:val="005126C2"/>
    <w:rsid w:val="00513623"/>
    <w:rsid w:val="005270B0"/>
    <w:rsid w:val="0052768F"/>
    <w:rsid w:val="00532321"/>
    <w:rsid w:val="005327FC"/>
    <w:rsid w:val="00533523"/>
    <w:rsid w:val="005342AA"/>
    <w:rsid w:val="0054055C"/>
    <w:rsid w:val="005412E0"/>
    <w:rsid w:val="00542F9F"/>
    <w:rsid w:val="00543151"/>
    <w:rsid w:val="005435A1"/>
    <w:rsid w:val="00544313"/>
    <w:rsid w:val="00544563"/>
    <w:rsid w:val="00544F76"/>
    <w:rsid w:val="005452C0"/>
    <w:rsid w:val="00545F6F"/>
    <w:rsid w:val="00545FB8"/>
    <w:rsid w:val="00546627"/>
    <w:rsid w:val="00547EB4"/>
    <w:rsid w:val="00555613"/>
    <w:rsid w:val="0056029B"/>
    <w:rsid w:val="005621A9"/>
    <w:rsid w:val="005639BB"/>
    <w:rsid w:val="00564A5D"/>
    <w:rsid w:val="005677F1"/>
    <w:rsid w:val="005708FD"/>
    <w:rsid w:val="00573F3A"/>
    <w:rsid w:val="00576F3D"/>
    <w:rsid w:val="005804DB"/>
    <w:rsid w:val="00581FA5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9CD"/>
    <w:rsid w:val="005A06C2"/>
    <w:rsid w:val="005A42C3"/>
    <w:rsid w:val="005A43A5"/>
    <w:rsid w:val="005B1F77"/>
    <w:rsid w:val="005B237A"/>
    <w:rsid w:val="005B3B5E"/>
    <w:rsid w:val="005B6138"/>
    <w:rsid w:val="005B633B"/>
    <w:rsid w:val="005B75EB"/>
    <w:rsid w:val="005C293E"/>
    <w:rsid w:val="005C2BBF"/>
    <w:rsid w:val="005C40CE"/>
    <w:rsid w:val="005C6FCA"/>
    <w:rsid w:val="005C79AC"/>
    <w:rsid w:val="005C7CCB"/>
    <w:rsid w:val="005D08B7"/>
    <w:rsid w:val="005D13D6"/>
    <w:rsid w:val="005D3195"/>
    <w:rsid w:val="005D67BD"/>
    <w:rsid w:val="005D6DED"/>
    <w:rsid w:val="005D728F"/>
    <w:rsid w:val="005E1EF7"/>
    <w:rsid w:val="005E2B1E"/>
    <w:rsid w:val="005E35DE"/>
    <w:rsid w:val="005E4476"/>
    <w:rsid w:val="005E457A"/>
    <w:rsid w:val="005E4EC6"/>
    <w:rsid w:val="005E6181"/>
    <w:rsid w:val="005F0ADC"/>
    <w:rsid w:val="005F0F0D"/>
    <w:rsid w:val="005F288A"/>
    <w:rsid w:val="005F6813"/>
    <w:rsid w:val="005F6F33"/>
    <w:rsid w:val="00602335"/>
    <w:rsid w:val="006030EA"/>
    <w:rsid w:val="00605DDB"/>
    <w:rsid w:val="00605FE0"/>
    <w:rsid w:val="00606F4A"/>
    <w:rsid w:val="00607332"/>
    <w:rsid w:val="00607BFD"/>
    <w:rsid w:val="006107EC"/>
    <w:rsid w:val="00611BDB"/>
    <w:rsid w:val="006124BD"/>
    <w:rsid w:val="00612A9B"/>
    <w:rsid w:val="00613EB7"/>
    <w:rsid w:val="006142F5"/>
    <w:rsid w:val="00614B3A"/>
    <w:rsid w:val="00617AB2"/>
    <w:rsid w:val="00617EBF"/>
    <w:rsid w:val="00621DD2"/>
    <w:rsid w:val="0062307D"/>
    <w:rsid w:val="00625415"/>
    <w:rsid w:val="00627A00"/>
    <w:rsid w:val="00627EEB"/>
    <w:rsid w:val="00630259"/>
    <w:rsid w:val="00630AE1"/>
    <w:rsid w:val="00632215"/>
    <w:rsid w:val="00634B18"/>
    <w:rsid w:val="006353A5"/>
    <w:rsid w:val="00636FF0"/>
    <w:rsid w:val="0063701C"/>
    <w:rsid w:val="00641003"/>
    <w:rsid w:val="00643CAE"/>
    <w:rsid w:val="00644F25"/>
    <w:rsid w:val="00645038"/>
    <w:rsid w:val="00645213"/>
    <w:rsid w:val="00645967"/>
    <w:rsid w:val="0064621A"/>
    <w:rsid w:val="006505C4"/>
    <w:rsid w:val="00650AFE"/>
    <w:rsid w:val="006514CC"/>
    <w:rsid w:val="0065645A"/>
    <w:rsid w:val="00657159"/>
    <w:rsid w:val="006614C0"/>
    <w:rsid w:val="00662E20"/>
    <w:rsid w:val="00664219"/>
    <w:rsid w:val="00666549"/>
    <w:rsid w:val="00671A60"/>
    <w:rsid w:val="0067291D"/>
    <w:rsid w:val="006764E1"/>
    <w:rsid w:val="0068044D"/>
    <w:rsid w:val="0068129B"/>
    <w:rsid w:val="00684EDA"/>
    <w:rsid w:val="00685B86"/>
    <w:rsid w:val="006948FC"/>
    <w:rsid w:val="00694EFD"/>
    <w:rsid w:val="00695B14"/>
    <w:rsid w:val="006971C7"/>
    <w:rsid w:val="006978D8"/>
    <w:rsid w:val="006A0535"/>
    <w:rsid w:val="006A138D"/>
    <w:rsid w:val="006A1452"/>
    <w:rsid w:val="006A4F97"/>
    <w:rsid w:val="006A5733"/>
    <w:rsid w:val="006A730E"/>
    <w:rsid w:val="006A78AF"/>
    <w:rsid w:val="006B09E4"/>
    <w:rsid w:val="006B394E"/>
    <w:rsid w:val="006B638D"/>
    <w:rsid w:val="006B7133"/>
    <w:rsid w:val="006B768D"/>
    <w:rsid w:val="006C0917"/>
    <w:rsid w:val="006C222B"/>
    <w:rsid w:val="006C45FF"/>
    <w:rsid w:val="006C59AB"/>
    <w:rsid w:val="006C6762"/>
    <w:rsid w:val="006D35EF"/>
    <w:rsid w:val="006D5A0E"/>
    <w:rsid w:val="006D768F"/>
    <w:rsid w:val="006D7D78"/>
    <w:rsid w:val="006D7E83"/>
    <w:rsid w:val="006E13B1"/>
    <w:rsid w:val="006E285A"/>
    <w:rsid w:val="006E4B94"/>
    <w:rsid w:val="006F0813"/>
    <w:rsid w:val="006F3A6B"/>
    <w:rsid w:val="006F4076"/>
    <w:rsid w:val="0070117A"/>
    <w:rsid w:val="007012C3"/>
    <w:rsid w:val="00701394"/>
    <w:rsid w:val="007024CB"/>
    <w:rsid w:val="00702EDE"/>
    <w:rsid w:val="0070599C"/>
    <w:rsid w:val="00710B2D"/>
    <w:rsid w:val="00714545"/>
    <w:rsid w:val="007145AF"/>
    <w:rsid w:val="007172BC"/>
    <w:rsid w:val="007233C8"/>
    <w:rsid w:val="00727CFE"/>
    <w:rsid w:val="007365D5"/>
    <w:rsid w:val="00736AE1"/>
    <w:rsid w:val="007407B9"/>
    <w:rsid w:val="00740839"/>
    <w:rsid w:val="00740F39"/>
    <w:rsid w:val="0074185C"/>
    <w:rsid w:val="00743DC5"/>
    <w:rsid w:val="00744AC8"/>
    <w:rsid w:val="00744F9B"/>
    <w:rsid w:val="007450B7"/>
    <w:rsid w:val="00745D9F"/>
    <w:rsid w:val="00746AB9"/>
    <w:rsid w:val="0074703A"/>
    <w:rsid w:val="0074752C"/>
    <w:rsid w:val="007519F4"/>
    <w:rsid w:val="00752C61"/>
    <w:rsid w:val="00753219"/>
    <w:rsid w:val="007573BF"/>
    <w:rsid w:val="0075770F"/>
    <w:rsid w:val="00760055"/>
    <w:rsid w:val="00762094"/>
    <w:rsid w:val="00765E83"/>
    <w:rsid w:val="0076686A"/>
    <w:rsid w:val="00766C7F"/>
    <w:rsid w:val="00770F1E"/>
    <w:rsid w:val="0077186F"/>
    <w:rsid w:val="0077634E"/>
    <w:rsid w:val="00776D71"/>
    <w:rsid w:val="007808AD"/>
    <w:rsid w:val="00781C8E"/>
    <w:rsid w:val="00782118"/>
    <w:rsid w:val="00782FC6"/>
    <w:rsid w:val="007870E2"/>
    <w:rsid w:val="007873D5"/>
    <w:rsid w:val="007944C0"/>
    <w:rsid w:val="00795397"/>
    <w:rsid w:val="00797D3F"/>
    <w:rsid w:val="00797DA9"/>
    <w:rsid w:val="007A380D"/>
    <w:rsid w:val="007A4BE8"/>
    <w:rsid w:val="007A722A"/>
    <w:rsid w:val="007A7AF5"/>
    <w:rsid w:val="007B04A2"/>
    <w:rsid w:val="007B1F49"/>
    <w:rsid w:val="007B72D4"/>
    <w:rsid w:val="007B7B4F"/>
    <w:rsid w:val="007C0318"/>
    <w:rsid w:val="007C289F"/>
    <w:rsid w:val="007C5951"/>
    <w:rsid w:val="007D059C"/>
    <w:rsid w:val="007D07AD"/>
    <w:rsid w:val="007D5F7C"/>
    <w:rsid w:val="007D61A7"/>
    <w:rsid w:val="007D770F"/>
    <w:rsid w:val="007E2047"/>
    <w:rsid w:val="007E59E3"/>
    <w:rsid w:val="007F406E"/>
    <w:rsid w:val="007F523F"/>
    <w:rsid w:val="007F62B5"/>
    <w:rsid w:val="008008D0"/>
    <w:rsid w:val="00802F40"/>
    <w:rsid w:val="008046BC"/>
    <w:rsid w:val="00804E93"/>
    <w:rsid w:val="008054AA"/>
    <w:rsid w:val="00807D08"/>
    <w:rsid w:val="008105F4"/>
    <w:rsid w:val="00810E9D"/>
    <w:rsid w:val="00812A86"/>
    <w:rsid w:val="0081382D"/>
    <w:rsid w:val="00813918"/>
    <w:rsid w:val="00822F13"/>
    <w:rsid w:val="00822FA1"/>
    <w:rsid w:val="00823DB0"/>
    <w:rsid w:val="00824061"/>
    <w:rsid w:val="00825536"/>
    <w:rsid w:val="00826BDC"/>
    <w:rsid w:val="00827E0C"/>
    <w:rsid w:val="00831685"/>
    <w:rsid w:val="008411C4"/>
    <w:rsid w:val="008439A7"/>
    <w:rsid w:val="00843DCC"/>
    <w:rsid w:val="008453BA"/>
    <w:rsid w:val="008468A9"/>
    <w:rsid w:val="00846D23"/>
    <w:rsid w:val="00847471"/>
    <w:rsid w:val="00850836"/>
    <w:rsid w:val="008520C0"/>
    <w:rsid w:val="00854C8C"/>
    <w:rsid w:val="00854D8A"/>
    <w:rsid w:val="00856A56"/>
    <w:rsid w:val="008613E2"/>
    <w:rsid w:val="008618A9"/>
    <w:rsid w:val="00861AEF"/>
    <w:rsid w:val="00863742"/>
    <w:rsid w:val="0086576A"/>
    <w:rsid w:val="00865C5A"/>
    <w:rsid w:val="00865FC3"/>
    <w:rsid w:val="00866870"/>
    <w:rsid w:val="00867E65"/>
    <w:rsid w:val="00870D67"/>
    <w:rsid w:val="00872165"/>
    <w:rsid w:val="00872526"/>
    <w:rsid w:val="00874CB4"/>
    <w:rsid w:val="00875F50"/>
    <w:rsid w:val="00877F3D"/>
    <w:rsid w:val="00880AD0"/>
    <w:rsid w:val="0088224F"/>
    <w:rsid w:val="00882C28"/>
    <w:rsid w:val="008836BE"/>
    <w:rsid w:val="008840D1"/>
    <w:rsid w:val="00884A47"/>
    <w:rsid w:val="0089178D"/>
    <w:rsid w:val="00894104"/>
    <w:rsid w:val="00894374"/>
    <w:rsid w:val="00895E1A"/>
    <w:rsid w:val="00895F5F"/>
    <w:rsid w:val="00896C6E"/>
    <w:rsid w:val="00897347"/>
    <w:rsid w:val="00897569"/>
    <w:rsid w:val="008A2B76"/>
    <w:rsid w:val="008A3E7C"/>
    <w:rsid w:val="008A4352"/>
    <w:rsid w:val="008A673A"/>
    <w:rsid w:val="008B0D89"/>
    <w:rsid w:val="008B1A03"/>
    <w:rsid w:val="008B2072"/>
    <w:rsid w:val="008B30A9"/>
    <w:rsid w:val="008B33E1"/>
    <w:rsid w:val="008B52EA"/>
    <w:rsid w:val="008B7F55"/>
    <w:rsid w:val="008C0939"/>
    <w:rsid w:val="008C30AC"/>
    <w:rsid w:val="008D2B87"/>
    <w:rsid w:val="008D52C0"/>
    <w:rsid w:val="008D570D"/>
    <w:rsid w:val="008D5D5D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E89"/>
    <w:rsid w:val="008F6074"/>
    <w:rsid w:val="008F6A39"/>
    <w:rsid w:val="00901665"/>
    <w:rsid w:val="0090452B"/>
    <w:rsid w:val="009054B8"/>
    <w:rsid w:val="0090589A"/>
    <w:rsid w:val="0091251E"/>
    <w:rsid w:val="009131C5"/>
    <w:rsid w:val="00915D8B"/>
    <w:rsid w:val="00915D91"/>
    <w:rsid w:val="0091700A"/>
    <w:rsid w:val="00923106"/>
    <w:rsid w:val="00925929"/>
    <w:rsid w:val="00927565"/>
    <w:rsid w:val="00927E36"/>
    <w:rsid w:val="00930747"/>
    <w:rsid w:val="00930D0B"/>
    <w:rsid w:val="00930F45"/>
    <w:rsid w:val="009332C7"/>
    <w:rsid w:val="009338CD"/>
    <w:rsid w:val="00934422"/>
    <w:rsid w:val="00936D38"/>
    <w:rsid w:val="00936F61"/>
    <w:rsid w:val="00937097"/>
    <w:rsid w:val="00937527"/>
    <w:rsid w:val="009448C6"/>
    <w:rsid w:val="009456B5"/>
    <w:rsid w:val="00950F40"/>
    <w:rsid w:val="00952053"/>
    <w:rsid w:val="00952891"/>
    <w:rsid w:val="00954A2B"/>
    <w:rsid w:val="00956DE6"/>
    <w:rsid w:val="009602F1"/>
    <w:rsid w:val="0096117B"/>
    <w:rsid w:val="009622C8"/>
    <w:rsid w:val="00962397"/>
    <w:rsid w:val="009653A4"/>
    <w:rsid w:val="009659AD"/>
    <w:rsid w:val="009671DC"/>
    <w:rsid w:val="009702E0"/>
    <w:rsid w:val="00971D8C"/>
    <w:rsid w:val="00974AEC"/>
    <w:rsid w:val="009767D3"/>
    <w:rsid w:val="00982F03"/>
    <w:rsid w:val="009833E7"/>
    <w:rsid w:val="009836BC"/>
    <w:rsid w:val="00984A01"/>
    <w:rsid w:val="0098589D"/>
    <w:rsid w:val="00986B5A"/>
    <w:rsid w:val="00991E76"/>
    <w:rsid w:val="00992609"/>
    <w:rsid w:val="00992D6B"/>
    <w:rsid w:val="00994425"/>
    <w:rsid w:val="00995E0C"/>
    <w:rsid w:val="0099611A"/>
    <w:rsid w:val="0099624E"/>
    <w:rsid w:val="0099637D"/>
    <w:rsid w:val="009A27B4"/>
    <w:rsid w:val="009A3E4E"/>
    <w:rsid w:val="009A42A3"/>
    <w:rsid w:val="009A78C4"/>
    <w:rsid w:val="009B08D1"/>
    <w:rsid w:val="009B0FCC"/>
    <w:rsid w:val="009B2B41"/>
    <w:rsid w:val="009B2D89"/>
    <w:rsid w:val="009B4CA5"/>
    <w:rsid w:val="009B609C"/>
    <w:rsid w:val="009C0926"/>
    <w:rsid w:val="009C0C26"/>
    <w:rsid w:val="009C41AF"/>
    <w:rsid w:val="009C47F9"/>
    <w:rsid w:val="009D1C4E"/>
    <w:rsid w:val="009D398D"/>
    <w:rsid w:val="009D431B"/>
    <w:rsid w:val="009D563C"/>
    <w:rsid w:val="009D5B46"/>
    <w:rsid w:val="009D69C2"/>
    <w:rsid w:val="009D70D2"/>
    <w:rsid w:val="009E0E06"/>
    <w:rsid w:val="009E142D"/>
    <w:rsid w:val="009E69C0"/>
    <w:rsid w:val="009E6AAC"/>
    <w:rsid w:val="009F0088"/>
    <w:rsid w:val="009F1FEF"/>
    <w:rsid w:val="009F26CC"/>
    <w:rsid w:val="009F4A43"/>
    <w:rsid w:val="009F5647"/>
    <w:rsid w:val="009F7D22"/>
    <w:rsid w:val="00A0178B"/>
    <w:rsid w:val="00A03465"/>
    <w:rsid w:val="00A05291"/>
    <w:rsid w:val="00A06D6F"/>
    <w:rsid w:val="00A112F5"/>
    <w:rsid w:val="00A1147A"/>
    <w:rsid w:val="00A12901"/>
    <w:rsid w:val="00A12E47"/>
    <w:rsid w:val="00A12FBC"/>
    <w:rsid w:val="00A20DB9"/>
    <w:rsid w:val="00A21B70"/>
    <w:rsid w:val="00A22469"/>
    <w:rsid w:val="00A23FD2"/>
    <w:rsid w:val="00A24EC4"/>
    <w:rsid w:val="00A24F04"/>
    <w:rsid w:val="00A2793B"/>
    <w:rsid w:val="00A31153"/>
    <w:rsid w:val="00A318BC"/>
    <w:rsid w:val="00A31FCD"/>
    <w:rsid w:val="00A32100"/>
    <w:rsid w:val="00A32E0C"/>
    <w:rsid w:val="00A36811"/>
    <w:rsid w:val="00A369A4"/>
    <w:rsid w:val="00A404B5"/>
    <w:rsid w:val="00A423C2"/>
    <w:rsid w:val="00A429CF"/>
    <w:rsid w:val="00A43BA6"/>
    <w:rsid w:val="00A43D0F"/>
    <w:rsid w:val="00A446D1"/>
    <w:rsid w:val="00A46FE1"/>
    <w:rsid w:val="00A47AE3"/>
    <w:rsid w:val="00A54AC5"/>
    <w:rsid w:val="00A62EB7"/>
    <w:rsid w:val="00A65D14"/>
    <w:rsid w:val="00A6621E"/>
    <w:rsid w:val="00A72C4B"/>
    <w:rsid w:val="00A72C8A"/>
    <w:rsid w:val="00A73052"/>
    <w:rsid w:val="00A750CF"/>
    <w:rsid w:val="00A75431"/>
    <w:rsid w:val="00A80567"/>
    <w:rsid w:val="00A8143B"/>
    <w:rsid w:val="00A81DDD"/>
    <w:rsid w:val="00A84D79"/>
    <w:rsid w:val="00A9270F"/>
    <w:rsid w:val="00A92CD1"/>
    <w:rsid w:val="00A92DF1"/>
    <w:rsid w:val="00A941F0"/>
    <w:rsid w:val="00A947F1"/>
    <w:rsid w:val="00A9591C"/>
    <w:rsid w:val="00A95B55"/>
    <w:rsid w:val="00AA0242"/>
    <w:rsid w:val="00AA03AC"/>
    <w:rsid w:val="00AA1AE4"/>
    <w:rsid w:val="00AA2C71"/>
    <w:rsid w:val="00AA2F06"/>
    <w:rsid w:val="00AA61EA"/>
    <w:rsid w:val="00AA7640"/>
    <w:rsid w:val="00AB01A6"/>
    <w:rsid w:val="00AB119A"/>
    <w:rsid w:val="00AB1543"/>
    <w:rsid w:val="00AB707C"/>
    <w:rsid w:val="00AC16B7"/>
    <w:rsid w:val="00AC1A20"/>
    <w:rsid w:val="00AC2806"/>
    <w:rsid w:val="00AC2BD2"/>
    <w:rsid w:val="00AC73E7"/>
    <w:rsid w:val="00AD1BC5"/>
    <w:rsid w:val="00AD430A"/>
    <w:rsid w:val="00AD6980"/>
    <w:rsid w:val="00AD7839"/>
    <w:rsid w:val="00AE0E8C"/>
    <w:rsid w:val="00AE16FA"/>
    <w:rsid w:val="00AE351C"/>
    <w:rsid w:val="00AE49DE"/>
    <w:rsid w:val="00AE5F7E"/>
    <w:rsid w:val="00AE6140"/>
    <w:rsid w:val="00AF23D8"/>
    <w:rsid w:val="00AF4AFD"/>
    <w:rsid w:val="00AF5128"/>
    <w:rsid w:val="00AF5614"/>
    <w:rsid w:val="00B01972"/>
    <w:rsid w:val="00B01CD6"/>
    <w:rsid w:val="00B020FB"/>
    <w:rsid w:val="00B03FA5"/>
    <w:rsid w:val="00B04068"/>
    <w:rsid w:val="00B0493F"/>
    <w:rsid w:val="00B04FC8"/>
    <w:rsid w:val="00B0500A"/>
    <w:rsid w:val="00B10BA3"/>
    <w:rsid w:val="00B113DF"/>
    <w:rsid w:val="00B1333F"/>
    <w:rsid w:val="00B2179E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705A"/>
    <w:rsid w:val="00B37861"/>
    <w:rsid w:val="00B40CEB"/>
    <w:rsid w:val="00B426DD"/>
    <w:rsid w:val="00B429FA"/>
    <w:rsid w:val="00B43855"/>
    <w:rsid w:val="00B43996"/>
    <w:rsid w:val="00B45BCB"/>
    <w:rsid w:val="00B45C52"/>
    <w:rsid w:val="00B46C0A"/>
    <w:rsid w:val="00B477BF"/>
    <w:rsid w:val="00B47932"/>
    <w:rsid w:val="00B503B3"/>
    <w:rsid w:val="00B51A07"/>
    <w:rsid w:val="00B5296B"/>
    <w:rsid w:val="00B52E70"/>
    <w:rsid w:val="00B5577D"/>
    <w:rsid w:val="00B55EDC"/>
    <w:rsid w:val="00B570DC"/>
    <w:rsid w:val="00B61A2E"/>
    <w:rsid w:val="00B65235"/>
    <w:rsid w:val="00B7011E"/>
    <w:rsid w:val="00B70585"/>
    <w:rsid w:val="00B745BF"/>
    <w:rsid w:val="00B7624D"/>
    <w:rsid w:val="00B773C6"/>
    <w:rsid w:val="00B775ED"/>
    <w:rsid w:val="00B81008"/>
    <w:rsid w:val="00B81550"/>
    <w:rsid w:val="00B81ADC"/>
    <w:rsid w:val="00B8304D"/>
    <w:rsid w:val="00B903A4"/>
    <w:rsid w:val="00B91DC4"/>
    <w:rsid w:val="00B92F06"/>
    <w:rsid w:val="00B96281"/>
    <w:rsid w:val="00BA260B"/>
    <w:rsid w:val="00BA322B"/>
    <w:rsid w:val="00BA583C"/>
    <w:rsid w:val="00BB12B2"/>
    <w:rsid w:val="00BB28B7"/>
    <w:rsid w:val="00BB2B0E"/>
    <w:rsid w:val="00BB2D35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E2D"/>
    <w:rsid w:val="00BD5360"/>
    <w:rsid w:val="00BD64C2"/>
    <w:rsid w:val="00BD7136"/>
    <w:rsid w:val="00BE0985"/>
    <w:rsid w:val="00BE561F"/>
    <w:rsid w:val="00BE5700"/>
    <w:rsid w:val="00BF01B0"/>
    <w:rsid w:val="00BF0980"/>
    <w:rsid w:val="00BF30D8"/>
    <w:rsid w:val="00BF75FF"/>
    <w:rsid w:val="00C00F9B"/>
    <w:rsid w:val="00C02A81"/>
    <w:rsid w:val="00C04ECC"/>
    <w:rsid w:val="00C05B0F"/>
    <w:rsid w:val="00C06094"/>
    <w:rsid w:val="00C060B2"/>
    <w:rsid w:val="00C134AC"/>
    <w:rsid w:val="00C13567"/>
    <w:rsid w:val="00C14166"/>
    <w:rsid w:val="00C1663A"/>
    <w:rsid w:val="00C17AEC"/>
    <w:rsid w:val="00C206AB"/>
    <w:rsid w:val="00C2162F"/>
    <w:rsid w:val="00C21ED1"/>
    <w:rsid w:val="00C2356C"/>
    <w:rsid w:val="00C26113"/>
    <w:rsid w:val="00C30AAE"/>
    <w:rsid w:val="00C31119"/>
    <w:rsid w:val="00C3147C"/>
    <w:rsid w:val="00C32F21"/>
    <w:rsid w:val="00C3474A"/>
    <w:rsid w:val="00C34A63"/>
    <w:rsid w:val="00C37CC2"/>
    <w:rsid w:val="00C4028F"/>
    <w:rsid w:val="00C413B3"/>
    <w:rsid w:val="00C4496F"/>
    <w:rsid w:val="00C45CD9"/>
    <w:rsid w:val="00C47C69"/>
    <w:rsid w:val="00C50C2C"/>
    <w:rsid w:val="00C52D4F"/>
    <w:rsid w:val="00C53AAD"/>
    <w:rsid w:val="00C5662E"/>
    <w:rsid w:val="00C56EF3"/>
    <w:rsid w:val="00C60089"/>
    <w:rsid w:val="00C613C1"/>
    <w:rsid w:val="00C62DBF"/>
    <w:rsid w:val="00C63008"/>
    <w:rsid w:val="00C66E68"/>
    <w:rsid w:val="00C67072"/>
    <w:rsid w:val="00C70F05"/>
    <w:rsid w:val="00C72842"/>
    <w:rsid w:val="00C72A34"/>
    <w:rsid w:val="00C735E1"/>
    <w:rsid w:val="00C74437"/>
    <w:rsid w:val="00C77662"/>
    <w:rsid w:val="00C7772F"/>
    <w:rsid w:val="00C81A97"/>
    <w:rsid w:val="00C82A1D"/>
    <w:rsid w:val="00C82E0E"/>
    <w:rsid w:val="00C84350"/>
    <w:rsid w:val="00C8494E"/>
    <w:rsid w:val="00C85FD4"/>
    <w:rsid w:val="00C90755"/>
    <w:rsid w:val="00C90F8A"/>
    <w:rsid w:val="00C91477"/>
    <w:rsid w:val="00C91651"/>
    <w:rsid w:val="00C941DE"/>
    <w:rsid w:val="00CA4350"/>
    <w:rsid w:val="00CA534B"/>
    <w:rsid w:val="00CA5E34"/>
    <w:rsid w:val="00CA720E"/>
    <w:rsid w:val="00CB0EF2"/>
    <w:rsid w:val="00CB1EA0"/>
    <w:rsid w:val="00CB448C"/>
    <w:rsid w:val="00CC2E61"/>
    <w:rsid w:val="00CC3105"/>
    <w:rsid w:val="00CC3D1E"/>
    <w:rsid w:val="00CC4C99"/>
    <w:rsid w:val="00CC5731"/>
    <w:rsid w:val="00CC7DBE"/>
    <w:rsid w:val="00CD0F7A"/>
    <w:rsid w:val="00CD1EC6"/>
    <w:rsid w:val="00CE0795"/>
    <w:rsid w:val="00CE09FD"/>
    <w:rsid w:val="00CE194D"/>
    <w:rsid w:val="00CE296C"/>
    <w:rsid w:val="00CE4AC4"/>
    <w:rsid w:val="00CF3968"/>
    <w:rsid w:val="00CF4787"/>
    <w:rsid w:val="00CF563E"/>
    <w:rsid w:val="00CF5739"/>
    <w:rsid w:val="00CF68C9"/>
    <w:rsid w:val="00CF6C16"/>
    <w:rsid w:val="00D01620"/>
    <w:rsid w:val="00D01DEE"/>
    <w:rsid w:val="00D02BD2"/>
    <w:rsid w:val="00D035DF"/>
    <w:rsid w:val="00D0432E"/>
    <w:rsid w:val="00D04AA4"/>
    <w:rsid w:val="00D07963"/>
    <w:rsid w:val="00D10940"/>
    <w:rsid w:val="00D11820"/>
    <w:rsid w:val="00D128B6"/>
    <w:rsid w:val="00D136FB"/>
    <w:rsid w:val="00D13950"/>
    <w:rsid w:val="00D13AA0"/>
    <w:rsid w:val="00D15298"/>
    <w:rsid w:val="00D206A4"/>
    <w:rsid w:val="00D20EF6"/>
    <w:rsid w:val="00D219F8"/>
    <w:rsid w:val="00D23660"/>
    <w:rsid w:val="00D236A6"/>
    <w:rsid w:val="00D24475"/>
    <w:rsid w:val="00D27ACB"/>
    <w:rsid w:val="00D31D98"/>
    <w:rsid w:val="00D34039"/>
    <w:rsid w:val="00D36031"/>
    <w:rsid w:val="00D423C0"/>
    <w:rsid w:val="00D509AB"/>
    <w:rsid w:val="00D52549"/>
    <w:rsid w:val="00D5259B"/>
    <w:rsid w:val="00D6228A"/>
    <w:rsid w:val="00D62B1F"/>
    <w:rsid w:val="00D6420A"/>
    <w:rsid w:val="00D66684"/>
    <w:rsid w:val="00D66A9C"/>
    <w:rsid w:val="00D66C9C"/>
    <w:rsid w:val="00D71892"/>
    <w:rsid w:val="00D73F2C"/>
    <w:rsid w:val="00D760D0"/>
    <w:rsid w:val="00D76F86"/>
    <w:rsid w:val="00D7774D"/>
    <w:rsid w:val="00D80379"/>
    <w:rsid w:val="00D8247A"/>
    <w:rsid w:val="00D8378A"/>
    <w:rsid w:val="00D84E0B"/>
    <w:rsid w:val="00D90122"/>
    <w:rsid w:val="00D91109"/>
    <w:rsid w:val="00D93ED0"/>
    <w:rsid w:val="00D96708"/>
    <w:rsid w:val="00DA1143"/>
    <w:rsid w:val="00DA2CF7"/>
    <w:rsid w:val="00DA2F26"/>
    <w:rsid w:val="00DA53CE"/>
    <w:rsid w:val="00DA5FE0"/>
    <w:rsid w:val="00DB0A2D"/>
    <w:rsid w:val="00DB1595"/>
    <w:rsid w:val="00DB1683"/>
    <w:rsid w:val="00DB3007"/>
    <w:rsid w:val="00DB30F3"/>
    <w:rsid w:val="00DB47B3"/>
    <w:rsid w:val="00DB7565"/>
    <w:rsid w:val="00DB7AA5"/>
    <w:rsid w:val="00DC1570"/>
    <w:rsid w:val="00DC23FD"/>
    <w:rsid w:val="00DC26D4"/>
    <w:rsid w:val="00DC3109"/>
    <w:rsid w:val="00DC36E8"/>
    <w:rsid w:val="00DC67EC"/>
    <w:rsid w:val="00DD0048"/>
    <w:rsid w:val="00DD0CDA"/>
    <w:rsid w:val="00DD1D5E"/>
    <w:rsid w:val="00DD529F"/>
    <w:rsid w:val="00DD66B5"/>
    <w:rsid w:val="00DD76D5"/>
    <w:rsid w:val="00DD7D5A"/>
    <w:rsid w:val="00DE14B0"/>
    <w:rsid w:val="00DE2E1D"/>
    <w:rsid w:val="00DE3AD8"/>
    <w:rsid w:val="00DE6F44"/>
    <w:rsid w:val="00DF071E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4AAF"/>
    <w:rsid w:val="00E058BA"/>
    <w:rsid w:val="00E07320"/>
    <w:rsid w:val="00E13181"/>
    <w:rsid w:val="00E13CA2"/>
    <w:rsid w:val="00E15064"/>
    <w:rsid w:val="00E15167"/>
    <w:rsid w:val="00E15DE9"/>
    <w:rsid w:val="00E15E17"/>
    <w:rsid w:val="00E216AB"/>
    <w:rsid w:val="00E25604"/>
    <w:rsid w:val="00E268DE"/>
    <w:rsid w:val="00E27353"/>
    <w:rsid w:val="00E2753C"/>
    <w:rsid w:val="00E30296"/>
    <w:rsid w:val="00E335A2"/>
    <w:rsid w:val="00E338EB"/>
    <w:rsid w:val="00E34A7A"/>
    <w:rsid w:val="00E35574"/>
    <w:rsid w:val="00E35DC2"/>
    <w:rsid w:val="00E4492D"/>
    <w:rsid w:val="00E44DE0"/>
    <w:rsid w:val="00E462BF"/>
    <w:rsid w:val="00E46F34"/>
    <w:rsid w:val="00E501D0"/>
    <w:rsid w:val="00E5241E"/>
    <w:rsid w:val="00E52F96"/>
    <w:rsid w:val="00E55120"/>
    <w:rsid w:val="00E566C4"/>
    <w:rsid w:val="00E63171"/>
    <w:rsid w:val="00E65AC7"/>
    <w:rsid w:val="00E66479"/>
    <w:rsid w:val="00E70C40"/>
    <w:rsid w:val="00E757EA"/>
    <w:rsid w:val="00E7696A"/>
    <w:rsid w:val="00E77557"/>
    <w:rsid w:val="00E80754"/>
    <w:rsid w:val="00E81276"/>
    <w:rsid w:val="00E81C16"/>
    <w:rsid w:val="00E82C13"/>
    <w:rsid w:val="00E82F3F"/>
    <w:rsid w:val="00E83AFF"/>
    <w:rsid w:val="00E841C6"/>
    <w:rsid w:val="00E8489F"/>
    <w:rsid w:val="00E84ED7"/>
    <w:rsid w:val="00E84F16"/>
    <w:rsid w:val="00E9152B"/>
    <w:rsid w:val="00E92BF1"/>
    <w:rsid w:val="00E94578"/>
    <w:rsid w:val="00E963BC"/>
    <w:rsid w:val="00E96A03"/>
    <w:rsid w:val="00EA0EEA"/>
    <w:rsid w:val="00EA1D92"/>
    <w:rsid w:val="00EA1F32"/>
    <w:rsid w:val="00EA2CB0"/>
    <w:rsid w:val="00EA3429"/>
    <w:rsid w:val="00EA3C70"/>
    <w:rsid w:val="00EA660E"/>
    <w:rsid w:val="00EB0B54"/>
    <w:rsid w:val="00EC1F00"/>
    <w:rsid w:val="00EC5A67"/>
    <w:rsid w:val="00EC5AFE"/>
    <w:rsid w:val="00EC61E2"/>
    <w:rsid w:val="00EC7291"/>
    <w:rsid w:val="00EC78F2"/>
    <w:rsid w:val="00ED1CDD"/>
    <w:rsid w:val="00ED42C9"/>
    <w:rsid w:val="00ED60AB"/>
    <w:rsid w:val="00ED78AC"/>
    <w:rsid w:val="00EE0C63"/>
    <w:rsid w:val="00EE1525"/>
    <w:rsid w:val="00EE4E96"/>
    <w:rsid w:val="00EE5A62"/>
    <w:rsid w:val="00EE5B6C"/>
    <w:rsid w:val="00EF2D2D"/>
    <w:rsid w:val="00EF3878"/>
    <w:rsid w:val="00EF483F"/>
    <w:rsid w:val="00F03A26"/>
    <w:rsid w:val="00F05311"/>
    <w:rsid w:val="00F0565A"/>
    <w:rsid w:val="00F0639B"/>
    <w:rsid w:val="00F079B6"/>
    <w:rsid w:val="00F1033D"/>
    <w:rsid w:val="00F11C70"/>
    <w:rsid w:val="00F11F30"/>
    <w:rsid w:val="00F12EF7"/>
    <w:rsid w:val="00F1335E"/>
    <w:rsid w:val="00F14F55"/>
    <w:rsid w:val="00F164F8"/>
    <w:rsid w:val="00F16D6F"/>
    <w:rsid w:val="00F1794D"/>
    <w:rsid w:val="00F20D31"/>
    <w:rsid w:val="00F2420B"/>
    <w:rsid w:val="00F2498E"/>
    <w:rsid w:val="00F27C0B"/>
    <w:rsid w:val="00F3066F"/>
    <w:rsid w:val="00F31003"/>
    <w:rsid w:val="00F3198F"/>
    <w:rsid w:val="00F36839"/>
    <w:rsid w:val="00F3710C"/>
    <w:rsid w:val="00F379D7"/>
    <w:rsid w:val="00F37BF2"/>
    <w:rsid w:val="00F4143B"/>
    <w:rsid w:val="00F41FED"/>
    <w:rsid w:val="00F42DB9"/>
    <w:rsid w:val="00F42DE3"/>
    <w:rsid w:val="00F431FC"/>
    <w:rsid w:val="00F454B9"/>
    <w:rsid w:val="00F51B0C"/>
    <w:rsid w:val="00F5298E"/>
    <w:rsid w:val="00F53289"/>
    <w:rsid w:val="00F576D2"/>
    <w:rsid w:val="00F57BF5"/>
    <w:rsid w:val="00F60321"/>
    <w:rsid w:val="00F61609"/>
    <w:rsid w:val="00F6210E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822CD"/>
    <w:rsid w:val="00F84DE1"/>
    <w:rsid w:val="00F86685"/>
    <w:rsid w:val="00F90AFF"/>
    <w:rsid w:val="00F936C0"/>
    <w:rsid w:val="00F956C6"/>
    <w:rsid w:val="00F95F81"/>
    <w:rsid w:val="00F96C74"/>
    <w:rsid w:val="00F97E3E"/>
    <w:rsid w:val="00FA537C"/>
    <w:rsid w:val="00FB0D25"/>
    <w:rsid w:val="00FB181D"/>
    <w:rsid w:val="00FB2135"/>
    <w:rsid w:val="00FB3F47"/>
    <w:rsid w:val="00FB3F65"/>
    <w:rsid w:val="00FB5E33"/>
    <w:rsid w:val="00FB7844"/>
    <w:rsid w:val="00FC538C"/>
    <w:rsid w:val="00FC5876"/>
    <w:rsid w:val="00FC60A3"/>
    <w:rsid w:val="00FC6C11"/>
    <w:rsid w:val="00FC70CE"/>
    <w:rsid w:val="00FD4D22"/>
    <w:rsid w:val="00FD4DFD"/>
    <w:rsid w:val="00FD737E"/>
    <w:rsid w:val="00FD7B63"/>
    <w:rsid w:val="00FE0759"/>
    <w:rsid w:val="00FE11FB"/>
    <w:rsid w:val="00FE49F5"/>
    <w:rsid w:val="00FE54A9"/>
    <w:rsid w:val="00FE5F59"/>
    <w:rsid w:val="00FE6A32"/>
    <w:rsid w:val="00FF18E9"/>
    <w:rsid w:val="00FF19F6"/>
    <w:rsid w:val="00FF1C55"/>
    <w:rsid w:val="00FF34FA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9FDF0B2-555B-4530-87A4-197CC82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10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22">
    <w:name w:val="Знак Знак2"/>
    <w:locked/>
    <w:rsid w:val="00EE5B6C"/>
    <w:rPr>
      <w:sz w:val="28"/>
      <w:lang w:val="ru-RU" w:eastAsia="ru-RU" w:bidi="ar-SA"/>
    </w:rPr>
  </w:style>
  <w:style w:type="paragraph" w:customStyle="1" w:styleId="Standard">
    <w:name w:val="Standard"/>
    <w:rsid w:val="0003386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f1">
    <w:name w:val="Hyperlink"/>
    <w:uiPriority w:val="99"/>
    <w:unhideWhenUsed/>
    <w:rsid w:val="00B5577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A61E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110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Title"/>
    <w:basedOn w:val="a"/>
    <w:link w:val="af4"/>
    <w:qFormat/>
    <w:rsid w:val="00110E3B"/>
    <w:pPr>
      <w:spacing w:before="240"/>
      <w:ind w:left="142"/>
      <w:jc w:val="center"/>
    </w:pPr>
    <w:rPr>
      <w:b/>
      <w:sz w:val="22"/>
      <w:lang w:val="en-US"/>
    </w:rPr>
  </w:style>
  <w:style w:type="character" w:customStyle="1" w:styleId="af4">
    <w:name w:val="Название Знак"/>
    <w:basedOn w:val="a0"/>
    <w:link w:val="af3"/>
    <w:rsid w:val="00110E3B"/>
    <w:rPr>
      <w:b/>
      <w:sz w:val="22"/>
      <w:lang w:val="en-US"/>
    </w:rPr>
  </w:style>
  <w:style w:type="paragraph" w:customStyle="1" w:styleId="af5">
    <w:name w:val="Стиль"/>
    <w:rsid w:val="00110E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F3A6B"/>
  </w:style>
  <w:style w:type="character" w:customStyle="1" w:styleId="a9">
    <w:name w:val="Нижний колонтитул Знак"/>
    <w:basedOn w:val="a0"/>
    <w:link w:val="a8"/>
    <w:uiPriority w:val="99"/>
    <w:rsid w:val="000F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info34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5123-720D-48F1-A739-72FE62D6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2832</Words>
  <Characters>22632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Ложкомоев</dc:creator>
  <cp:lastModifiedBy>кино</cp:lastModifiedBy>
  <cp:revision>2</cp:revision>
  <cp:lastPrinted>2018-02-15T09:44:00Z</cp:lastPrinted>
  <dcterms:created xsi:type="dcterms:W3CDTF">2018-02-16T10:20:00Z</dcterms:created>
  <dcterms:modified xsi:type="dcterms:W3CDTF">2018-02-16T10:20:00Z</dcterms:modified>
</cp:coreProperties>
</file>